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4A63" w14:textId="5D0059D6" w:rsidR="00C228A6" w:rsidRDefault="00224783" w:rsidP="0016707B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9659DE" wp14:editId="40FA67F5">
            <wp:simplePos x="0" y="0"/>
            <wp:positionH relativeFrom="page">
              <wp:align>right</wp:align>
            </wp:positionH>
            <wp:positionV relativeFrom="paragraph">
              <wp:posOffset>-914343</wp:posOffset>
            </wp:positionV>
            <wp:extent cx="7550727" cy="10710575"/>
            <wp:effectExtent l="0" t="0" r="0" b="0"/>
            <wp:wrapNone/>
            <wp:docPr id="2043753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53239" name="Picture 20437532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27" cy="1071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69820" w14:textId="785481B1" w:rsidR="00C228A6" w:rsidRDefault="00C228A6">
      <w:pPr>
        <w:rPr>
          <w:rFonts w:ascii="TeachersPet" w:hAnsi="TeachersPet"/>
          <w:b/>
          <w:bCs/>
          <w:sz w:val="28"/>
          <w:szCs w:val="28"/>
        </w:rPr>
      </w:pPr>
    </w:p>
    <w:p w14:paraId="59B36E68" w14:textId="605B26F0" w:rsidR="00C228A6" w:rsidRDefault="00C228A6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br w:type="page"/>
      </w:r>
    </w:p>
    <w:p w14:paraId="74BB2586" w14:textId="22A8E210" w:rsidR="00C228A6" w:rsidRDefault="00785D2E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3F547E5" wp14:editId="15E6AE53">
            <wp:simplePos x="0" y="0"/>
            <wp:positionH relativeFrom="column">
              <wp:posOffset>3338945</wp:posOffset>
            </wp:positionH>
            <wp:positionV relativeFrom="page">
              <wp:posOffset>8194964</wp:posOffset>
            </wp:positionV>
            <wp:extent cx="2787650" cy="1054100"/>
            <wp:effectExtent l="0" t="0" r="0" b="0"/>
            <wp:wrapNone/>
            <wp:docPr id="1116314060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14060" name="Picture 3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783">
        <w:rPr>
          <w:rFonts w:ascii="TeachersPet" w:hAnsi="TeachersPet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420AD9" wp14:editId="277E6ED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7655" cy="10690072"/>
            <wp:effectExtent l="0" t="0" r="5715" b="0"/>
            <wp:wrapNone/>
            <wp:docPr id="15939852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5285" name="Picture 15939852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55" cy="1069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8A6">
        <w:rPr>
          <w:rFonts w:ascii="TeachersPet" w:hAnsi="TeachersPet"/>
          <w:b/>
          <w:bCs/>
          <w:sz w:val="28"/>
          <w:szCs w:val="28"/>
        </w:rPr>
        <w:br w:type="page"/>
      </w:r>
    </w:p>
    <w:p w14:paraId="53112AB5" w14:textId="20338D29" w:rsidR="0016707B" w:rsidRP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lastRenderedPageBreak/>
        <w:t>Grade 8 Creative Arts Term 1 Test</w:t>
      </w:r>
    </w:p>
    <w:p w14:paraId="54A03E4A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Time:</w:t>
      </w:r>
      <w:r w:rsidRPr="0016707B">
        <w:rPr>
          <w:rFonts w:ascii="TeachersPet" w:hAnsi="TeachersPet"/>
          <w:sz w:val="28"/>
          <w:szCs w:val="28"/>
        </w:rPr>
        <w:t xml:space="preserve"> 1 Hour</w:t>
      </w:r>
      <w:r w:rsidRPr="0016707B">
        <w:rPr>
          <w:rFonts w:ascii="TeachersPet" w:hAnsi="TeachersPet"/>
          <w:sz w:val="28"/>
          <w:szCs w:val="28"/>
        </w:rPr>
        <w:br/>
      </w:r>
      <w:r w:rsidRPr="0016707B">
        <w:rPr>
          <w:rFonts w:ascii="TeachersPet" w:hAnsi="TeachersPet"/>
          <w:b/>
          <w:bCs/>
          <w:sz w:val="28"/>
          <w:szCs w:val="28"/>
        </w:rPr>
        <w:t>Total Marks:</w:t>
      </w:r>
      <w:r w:rsidRPr="0016707B">
        <w:rPr>
          <w:rFonts w:ascii="TeachersPet" w:hAnsi="TeachersPet"/>
          <w:sz w:val="28"/>
          <w:szCs w:val="28"/>
        </w:rPr>
        <w:t xml:space="preserve"> 50</w:t>
      </w:r>
    </w:p>
    <w:p w14:paraId="2282833D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5207DE8F">
          <v:rect id="_x0000_i1104" style="width:0;height:1.5pt" o:hralign="center" o:hrstd="t" o:hr="t" fillcolor="#a0a0a0" stroked="f"/>
        </w:pict>
      </w:r>
    </w:p>
    <w:p w14:paraId="60E06CDE" w14:textId="0ECB0187" w:rsidR="0016707B" w:rsidRP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Section A: Visual Arts</w:t>
      </w:r>
      <w:r>
        <w:rPr>
          <w:rFonts w:ascii="TeachersPet" w:hAnsi="TeachersPet"/>
          <w:b/>
          <w:bCs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(20 Marks)</w:t>
      </w:r>
    </w:p>
    <w:p w14:paraId="12BE9625" w14:textId="77777777" w:rsid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Question 1: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Elements of Art (5 Marks)</w:t>
      </w:r>
    </w:p>
    <w:p w14:paraId="13F3E85C" w14:textId="0F71906E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Name and explain any four elements of art.</w:t>
      </w:r>
      <w:r>
        <w:rPr>
          <w:rFonts w:ascii="TeachersPet" w:hAnsi="TeachersPet"/>
          <w:sz w:val="28"/>
          <w:szCs w:val="28"/>
        </w:rPr>
        <w:t xml:space="preserve">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01337088" w14:textId="77777777" w:rsidTr="0016707B">
        <w:tc>
          <w:tcPr>
            <w:tcW w:w="9016" w:type="dxa"/>
          </w:tcPr>
          <w:p w14:paraId="0E30CCF4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57BFC07C" w14:textId="77777777" w:rsidTr="0016707B">
        <w:tc>
          <w:tcPr>
            <w:tcW w:w="9016" w:type="dxa"/>
          </w:tcPr>
          <w:p w14:paraId="2D70B440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5703532F" w14:textId="77777777" w:rsidTr="0016707B">
        <w:tc>
          <w:tcPr>
            <w:tcW w:w="9016" w:type="dxa"/>
          </w:tcPr>
          <w:p w14:paraId="72483417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1BB138D1" w14:textId="77777777" w:rsidTr="0016707B">
        <w:tc>
          <w:tcPr>
            <w:tcW w:w="9016" w:type="dxa"/>
          </w:tcPr>
          <w:p w14:paraId="359B2397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CBD6714" w14:textId="6FA4AEE6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Draw an example of </w:t>
      </w:r>
      <w:r w:rsidRPr="0016707B">
        <w:rPr>
          <w:rFonts w:ascii="TeachersPet" w:hAnsi="TeachersPet"/>
          <w:b/>
          <w:bCs/>
          <w:sz w:val="28"/>
          <w:szCs w:val="28"/>
        </w:rPr>
        <w:t>line</w:t>
      </w:r>
      <w:r w:rsidRPr="0016707B">
        <w:rPr>
          <w:rFonts w:ascii="TeachersPet" w:hAnsi="TeachersPet"/>
          <w:sz w:val="28"/>
          <w:szCs w:val="28"/>
        </w:rPr>
        <w:t xml:space="preserve"> as an element of art.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6BB585DA" w14:textId="77777777" w:rsidTr="0016707B">
        <w:trPr>
          <w:trHeight w:val="1277"/>
        </w:trPr>
        <w:tc>
          <w:tcPr>
            <w:tcW w:w="9016" w:type="dxa"/>
          </w:tcPr>
          <w:p w14:paraId="1449BBC7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EE4B3A" w14:textId="77777777" w:rsidR="0016707B" w:rsidRDefault="0016707B" w:rsidP="0016707B">
      <w:pPr>
        <w:rPr>
          <w:rFonts w:ascii="TeachersPet" w:hAnsi="TeachersPet"/>
          <w:sz w:val="28"/>
          <w:szCs w:val="28"/>
        </w:rPr>
      </w:pPr>
    </w:p>
    <w:p w14:paraId="2928295B" w14:textId="05B5A101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12F1FCC7">
          <v:rect id="_x0000_i1105" style="width:0;height:1.5pt" o:hralign="center" o:hrstd="t" o:hr="t" fillcolor="#a0a0a0" stroked="f"/>
        </w:pict>
      </w:r>
    </w:p>
    <w:p w14:paraId="11F58B32" w14:textId="77777777" w:rsid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Question 2: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Colour Theory (5 Marks)</w:t>
      </w:r>
    </w:p>
    <w:p w14:paraId="0B48DC4A" w14:textId="5C7A4037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What are primary colo</w:t>
      </w:r>
      <w:r>
        <w:rPr>
          <w:rFonts w:ascii="TeachersPet" w:hAnsi="TeachersPet"/>
          <w:sz w:val="28"/>
          <w:szCs w:val="28"/>
        </w:rPr>
        <w:t>u</w:t>
      </w:r>
      <w:r w:rsidRPr="0016707B">
        <w:rPr>
          <w:rFonts w:ascii="TeachersPet" w:hAnsi="TeachersPet"/>
          <w:sz w:val="28"/>
          <w:szCs w:val="28"/>
        </w:rPr>
        <w:t>r</w:t>
      </w:r>
      <w:r>
        <w:rPr>
          <w:rFonts w:ascii="TeachersPet" w:hAnsi="TeachersPet"/>
          <w:sz w:val="28"/>
          <w:szCs w:val="28"/>
        </w:rPr>
        <w:t>s</w:t>
      </w:r>
      <w:r w:rsidRPr="0016707B">
        <w:rPr>
          <w:rFonts w:ascii="TeachersPet" w:hAnsi="TeachersPet"/>
          <w:sz w:val="28"/>
          <w:szCs w:val="28"/>
        </w:rPr>
        <w:t>? List them.</w:t>
      </w:r>
      <w:r>
        <w:rPr>
          <w:rFonts w:ascii="TeachersPet" w:hAnsi="TeachersPet"/>
          <w:sz w:val="28"/>
          <w:szCs w:val="28"/>
        </w:rPr>
        <w:t xml:space="preserve">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7E983E63" w14:textId="77777777" w:rsidTr="0016707B">
        <w:tc>
          <w:tcPr>
            <w:tcW w:w="9016" w:type="dxa"/>
          </w:tcPr>
          <w:p w14:paraId="45057CF9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1FD5F6E4" w14:textId="77777777" w:rsidTr="0016707B">
        <w:tc>
          <w:tcPr>
            <w:tcW w:w="9016" w:type="dxa"/>
          </w:tcPr>
          <w:p w14:paraId="319E4551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7058E660" w14:textId="77777777" w:rsidTr="0016707B">
        <w:tc>
          <w:tcPr>
            <w:tcW w:w="9016" w:type="dxa"/>
          </w:tcPr>
          <w:p w14:paraId="6E6D40B9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4C75FA7" w14:textId="58FE52DF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b) What is the difference between complementary and analogous colo</w:t>
      </w:r>
      <w:r>
        <w:rPr>
          <w:rFonts w:ascii="TeachersPet" w:hAnsi="TeachersPet"/>
          <w:sz w:val="28"/>
          <w:szCs w:val="28"/>
        </w:rPr>
        <w:t>u</w:t>
      </w:r>
      <w:r w:rsidRPr="0016707B">
        <w:rPr>
          <w:rFonts w:ascii="TeachersPet" w:hAnsi="TeachersPet"/>
          <w:sz w:val="28"/>
          <w:szCs w:val="28"/>
        </w:rPr>
        <w:t>rs?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10B25CDE" w14:textId="77777777" w:rsidTr="0016707B">
        <w:tc>
          <w:tcPr>
            <w:tcW w:w="9016" w:type="dxa"/>
          </w:tcPr>
          <w:p w14:paraId="7906B09D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3AB07B20" w14:textId="77777777" w:rsidTr="0016707B">
        <w:tc>
          <w:tcPr>
            <w:tcW w:w="9016" w:type="dxa"/>
          </w:tcPr>
          <w:p w14:paraId="25A15E6E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C57ED0C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</w:p>
    <w:p w14:paraId="6FAD4A1B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687B1630">
          <v:rect id="_x0000_i1106" style="width:0;height:1.5pt" o:hralign="center" o:hrstd="t" o:hr="t" fillcolor="#a0a0a0" stroked="f"/>
        </w:pict>
      </w:r>
    </w:p>
    <w:p w14:paraId="3ADA59A1" w14:textId="77777777" w:rsid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</w:p>
    <w:p w14:paraId="45D74F08" w14:textId="77777777" w:rsid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</w:p>
    <w:p w14:paraId="2DE43DF9" w14:textId="77777777" w:rsid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</w:p>
    <w:p w14:paraId="4C511575" w14:textId="77777777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lastRenderedPageBreak/>
        <w:t>Question 3: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Artists and Art Movements (5 Marks)</w:t>
      </w:r>
    </w:p>
    <w:p w14:paraId="093543FB" w14:textId="102A92DE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Name any two famous artists and their art movements.</w:t>
      </w:r>
      <w:r>
        <w:rPr>
          <w:rFonts w:ascii="TeachersPet" w:hAnsi="TeachersPet"/>
          <w:sz w:val="28"/>
          <w:szCs w:val="28"/>
        </w:rPr>
        <w:t xml:space="preserve"> 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79D522F4" w14:textId="77777777" w:rsidTr="0016707B">
        <w:tc>
          <w:tcPr>
            <w:tcW w:w="9016" w:type="dxa"/>
          </w:tcPr>
          <w:p w14:paraId="7E3CB412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348ADA0D" w14:textId="77777777" w:rsidTr="0016707B">
        <w:tc>
          <w:tcPr>
            <w:tcW w:w="9016" w:type="dxa"/>
          </w:tcPr>
          <w:p w14:paraId="00AAD3C5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077A88C3" w14:textId="77777777" w:rsidTr="0016707B">
        <w:tc>
          <w:tcPr>
            <w:tcW w:w="9016" w:type="dxa"/>
          </w:tcPr>
          <w:p w14:paraId="4DDBE204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16707B" w14:paraId="01B04551" w14:textId="77777777" w:rsidTr="0016707B">
        <w:tc>
          <w:tcPr>
            <w:tcW w:w="9016" w:type="dxa"/>
          </w:tcPr>
          <w:p w14:paraId="02DD5FC9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600CFBD" w14:textId="5B9AA056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Describe one feature of the art movement </w:t>
      </w:r>
      <w:r w:rsidRPr="0016707B">
        <w:rPr>
          <w:rFonts w:ascii="TeachersPet" w:hAnsi="TeachersPet"/>
          <w:b/>
          <w:bCs/>
          <w:sz w:val="28"/>
          <w:szCs w:val="28"/>
        </w:rPr>
        <w:t>Impressionism</w:t>
      </w:r>
      <w:r w:rsidRPr="0016707B">
        <w:rPr>
          <w:rFonts w:ascii="TeachersPet" w:hAnsi="TeachersPet"/>
          <w:sz w:val="28"/>
          <w:szCs w:val="28"/>
        </w:rPr>
        <w:t>.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2399C766" w14:textId="77777777" w:rsidTr="0016707B">
        <w:tc>
          <w:tcPr>
            <w:tcW w:w="9016" w:type="dxa"/>
          </w:tcPr>
          <w:p w14:paraId="6EEA0A4B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A2D3E3B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</w:p>
    <w:p w14:paraId="482E6F16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550F1C9B">
          <v:rect id="_x0000_i1107" style="width:0;height:1.5pt" o:hralign="center" o:hrstd="t" o:hr="t" fillcolor="#a0a0a0" stroked="f"/>
        </w:pict>
      </w:r>
    </w:p>
    <w:p w14:paraId="68D78FCA" w14:textId="77777777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Question 4:</w:t>
      </w:r>
      <w:r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Art Techniques (5 Marks)</w:t>
      </w:r>
    </w:p>
    <w:p w14:paraId="38686846" w14:textId="5DB0F5EE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Describe and draw an example of any two art techniques you’ve learned in class.</w:t>
      </w:r>
      <w:r w:rsidRPr="0016707B">
        <w:rPr>
          <w:rFonts w:ascii="TeachersPet" w:hAnsi="TeachersPet"/>
          <w:sz w:val="28"/>
          <w:szCs w:val="28"/>
        </w:rPr>
        <w:br/>
        <w:t>(2 Marks for description and 1 Mark for each drawing of the technique)</w:t>
      </w:r>
    </w:p>
    <w:p w14:paraId="187511A2" w14:textId="77777777" w:rsidR="0016707B" w:rsidRPr="0016707B" w:rsidRDefault="0016707B" w:rsidP="0016707B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t>Drawing</w:t>
      </w:r>
    </w:p>
    <w:p w14:paraId="5E324346" w14:textId="77777777" w:rsidR="0016707B" w:rsidRDefault="0016707B" w:rsidP="0016707B">
      <w:pPr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t>Painting</w:t>
      </w:r>
      <w:r w:rsidRPr="0016707B">
        <w:rPr>
          <w:rFonts w:ascii="TeachersPet" w:hAnsi="TeachersPet"/>
          <w:sz w:val="28"/>
          <w:szCs w:val="28"/>
        </w:rPr>
        <w:br/>
        <w:t>(Each technique: 2 marks for explanation, 1 mark for drawing)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66960022" w14:textId="77777777" w:rsidTr="002D054D">
        <w:trPr>
          <w:trHeight w:val="5944"/>
        </w:trPr>
        <w:tc>
          <w:tcPr>
            <w:tcW w:w="9016" w:type="dxa"/>
          </w:tcPr>
          <w:p w14:paraId="1EEC3410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D1CE150" w14:textId="77777777" w:rsidR="0016707B" w:rsidRDefault="0016707B" w:rsidP="0016707B">
      <w:pPr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07B" w14:paraId="098237C3" w14:textId="77777777" w:rsidTr="0016707B">
        <w:trPr>
          <w:trHeight w:val="8496"/>
        </w:trPr>
        <w:tc>
          <w:tcPr>
            <w:tcW w:w="9016" w:type="dxa"/>
          </w:tcPr>
          <w:p w14:paraId="15341123" w14:textId="77777777" w:rsidR="0016707B" w:rsidRDefault="0016707B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3BC68E3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</w:p>
    <w:p w14:paraId="494BC2F3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3FC95919">
          <v:rect id="_x0000_i1108" style="width:0;height:1.5pt" o:hralign="center" o:hrstd="t" o:hr="t" fillcolor="#a0a0a0" stroked="f"/>
        </w:pict>
      </w:r>
    </w:p>
    <w:p w14:paraId="044E7BE0" w14:textId="7330C550" w:rsidR="0016707B" w:rsidRP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Section B: Drama</w:t>
      </w:r>
      <w:r>
        <w:rPr>
          <w:rFonts w:ascii="TeachersPet" w:hAnsi="TeachersPet"/>
          <w:b/>
          <w:bCs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(1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3611947B" w14:textId="77777777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FE60B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Theatre Vocabulary (5 Marks)</w:t>
      </w:r>
    </w:p>
    <w:p w14:paraId="01B7C3AF" w14:textId="3A9660EF" w:rsidR="00FE60BD" w:rsidRP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Match the following drama terms to their correct definitions.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386"/>
        <w:gridCol w:w="1650"/>
      </w:tblGrid>
      <w:tr w:rsidR="00FE60BD" w:rsidRPr="0016707B" w14:paraId="0E50027C" w14:textId="77777777" w:rsidTr="002D054D">
        <w:tc>
          <w:tcPr>
            <w:tcW w:w="1980" w:type="dxa"/>
          </w:tcPr>
          <w:p w14:paraId="4B66A2DF" w14:textId="62013EB0" w:rsidR="00FE60BD" w:rsidRPr="00FE60BD" w:rsidRDefault="00FE60BD" w:rsidP="0016707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FE60BD">
              <w:rPr>
                <w:rFonts w:ascii="TeachersPet" w:hAnsi="TeachersPet"/>
                <w:b/>
                <w:bCs/>
                <w:sz w:val="28"/>
                <w:szCs w:val="28"/>
              </w:rPr>
              <w:t>TERM</w:t>
            </w:r>
          </w:p>
        </w:tc>
        <w:tc>
          <w:tcPr>
            <w:tcW w:w="5386" w:type="dxa"/>
          </w:tcPr>
          <w:p w14:paraId="3B832824" w14:textId="0AF4D2EB" w:rsidR="00FE60BD" w:rsidRPr="00FE60BD" w:rsidRDefault="00FE60BD" w:rsidP="0016707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FE60BD">
              <w:rPr>
                <w:rFonts w:ascii="TeachersPet" w:hAnsi="TeachersPet"/>
                <w:b/>
                <w:bCs/>
                <w:sz w:val="28"/>
                <w:szCs w:val="28"/>
              </w:rPr>
              <w:t>DEFINITION</w:t>
            </w:r>
          </w:p>
        </w:tc>
        <w:tc>
          <w:tcPr>
            <w:tcW w:w="1650" w:type="dxa"/>
          </w:tcPr>
          <w:p w14:paraId="31A7D2D5" w14:textId="5200F58E" w:rsidR="00FE60BD" w:rsidRPr="00FE60BD" w:rsidRDefault="00FE60BD" w:rsidP="0016707B">
            <w:pPr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FE60BD">
              <w:rPr>
                <w:rFonts w:ascii="TeachersPet" w:hAnsi="TeachersPet"/>
                <w:b/>
                <w:bCs/>
                <w:sz w:val="28"/>
                <w:szCs w:val="28"/>
              </w:rPr>
              <w:t>ANSWER</w:t>
            </w:r>
          </w:p>
        </w:tc>
      </w:tr>
      <w:tr w:rsidR="0016707B" w:rsidRPr="0016707B" w14:paraId="66A501F8" w14:textId="77777777" w:rsidTr="002D054D">
        <w:tc>
          <w:tcPr>
            <w:tcW w:w="1980" w:type="dxa"/>
          </w:tcPr>
          <w:p w14:paraId="785543B3" w14:textId="499F5749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5.1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Monologue</w:t>
            </w:r>
          </w:p>
        </w:tc>
        <w:tc>
          <w:tcPr>
            <w:tcW w:w="5386" w:type="dxa"/>
          </w:tcPr>
          <w:p w14:paraId="7A132236" w14:textId="5680468C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A.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A speech given by a single character</w:t>
            </w:r>
          </w:p>
        </w:tc>
        <w:tc>
          <w:tcPr>
            <w:tcW w:w="1650" w:type="dxa"/>
          </w:tcPr>
          <w:p w14:paraId="4B1458F1" w14:textId="082EA4CF" w:rsidR="0016707B" w:rsidRPr="0016707B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5.1. </w:t>
            </w:r>
          </w:p>
        </w:tc>
      </w:tr>
      <w:tr w:rsidR="0016707B" w:rsidRPr="0016707B" w14:paraId="339D9EDA" w14:textId="77777777" w:rsidTr="002D054D">
        <w:tc>
          <w:tcPr>
            <w:tcW w:w="1980" w:type="dxa"/>
          </w:tcPr>
          <w:p w14:paraId="634980ED" w14:textId="2D82660F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5.2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Blocking</w:t>
            </w:r>
          </w:p>
        </w:tc>
        <w:tc>
          <w:tcPr>
            <w:tcW w:w="5386" w:type="dxa"/>
          </w:tcPr>
          <w:p w14:paraId="15E3EB47" w14:textId="0022E177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B.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The process of arranging the movement and positions of actors</w:t>
            </w:r>
          </w:p>
        </w:tc>
        <w:tc>
          <w:tcPr>
            <w:tcW w:w="1650" w:type="dxa"/>
          </w:tcPr>
          <w:p w14:paraId="63C5BAD6" w14:textId="31EB396A" w:rsidR="0016707B" w:rsidRPr="0016707B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5.2. </w:t>
            </w:r>
          </w:p>
        </w:tc>
      </w:tr>
      <w:tr w:rsidR="0016707B" w:rsidRPr="0016707B" w14:paraId="1584502E" w14:textId="77777777" w:rsidTr="002D054D">
        <w:tc>
          <w:tcPr>
            <w:tcW w:w="1980" w:type="dxa"/>
          </w:tcPr>
          <w:p w14:paraId="40E3D561" w14:textId="16BEFA81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5.3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Improvisation</w:t>
            </w:r>
          </w:p>
        </w:tc>
        <w:tc>
          <w:tcPr>
            <w:tcW w:w="5386" w:type="dxa"/>
          </w:tcPr>
          <w:p w14:paraId="7F7DCF50" w14:textId="78F68D7B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C.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The people who watch a performance</w:t>
            </w:r>
          </w:p>
        </w:tc>
        <w:tc>
          <w:tcPr>
            <w:tcW w:w="1650" w:type="dxa"/>
          </w:tcPr>
          <w:p w14:paraId="1887318B" w14:textId="17462264" w:rsidR="0016707B" w:rsidRPr="0016707B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5.3. </w:t>
            </w:r>
          </w:p>
        </w:tc>
      </w:tr>
      <w:tr w:rsidR="0016707B" w:rsidRPr="0016707B" w14:paraId="3AF8055E" w14:textId="77777777" w:rsidTr="002D054D">
        <w:tc>
          <w:tcPr>
            <w:tcW w:w="1980" w:type="dxa"/>
          </w:tcPr>
          <w:p w14:paraId="1004AE69" w14:textId="412AF761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5.4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Audience</w:t>
            </w:r>
          </w:p>
        </w:tc>
        <w:tc>
          <w:tcPr>
            <w:tcW w:w="5386" w:type="dxa"/>
          </w:tcPr>
          <w:p w14:paraId="1EA3A061" w14:textId="351C2D78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D.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The main character in a play</w:t>
            </w:r>
          </w:p>
        </w:tc>
        <w:tc>
          <w:tcPr>
            <w:tcW w:w="1650" w:type="dxa"/>
          </w:tcPr>
          <w:p w14:paraId="064C5F7D" w14:textId="7E54636D" w:rsidR="0016707B" w:rsidRPr="0016707B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5.4. </w:t>
            </w:r>
          </w:p>
        </w:tc>
      </w:tr>
      <w:tr w:rsidR="0016707B" w:rsidRPr="0016707B" w14:paraId="384DD9F6" w14:textId="77777777" w:rsidTr="002D054D">
        <w:tc>
          <w:tcPr>
            <w:tcW w:w="1980" w:type="dxa"/>
          </w:tcPr>
          <w:p w14:paraId="57F2C183" w14:textId="559A9CF8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5.5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Protagonist</w:t>
            </w:r>
          </w:p>
        </w:tc>
        <w:tc>
          <w:tcPr>
            <w:tcW w:w="5386" w:type="dxa"/>
          </w:tcPr>
          <w:p w14:paraId="16F69AAE" w14:textId="20F8627C" w:rsidR="0016707B" w:rsidRPr="0016707B" w:rsidRDefault="00FE60B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 xml:space="preserve">E. </w:t>
            </w:r>
            <w:r w:rsidR="0016707B" w:rsidRPr="0016707B">
              <w:rPr>
                <w:rFonts w:ascii="TeachersPet" w:hAnsi="TeachersPet"/>
                <w:sz w:val="28"/>
                <w:szCs w:val="28"/>
              </w:rPr>
              <w:t>Acting without a script</w:t>
            </w:r>
          </w:p>
        </w:tc>
        <w:tc>
          <w:tcPr>
            <w:tcW w:w="1650" w:type="dxa"/>
          </w:tcPr>
          <w:p w14:paraId="0D98C1C2" w14:textId="067753D9" w:rsidR="0016707B" w:rsidRPr="0016707B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5.5.</w:t>
            </w:r>
          </w:p>
        </w:tc>
      </w:tr>
    </w:tbl>
    <w:p w14:paraId="164DEC9F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</w:p>
    <w:p w14:paraId="1C9BE7F1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lastRenderedPageBreak/>
        <w:pict w14:anchorId="2A6BF86A">
          <v:rect id="_x0000_i1109" style="width:0;height:1.5pt" o:hralign="center" o:hrstd="t" o:hr="t" fillcolor="#a0a0a0" stroked="f"/>
        </w:pict>
      </w:r>
    </w:p>
    <w:p w14:paraId="71D81E06" w14:textId="3BDA9B4E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6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FE60B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Types of Drama (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37C4C08E" w14:textId="5B79FC7D" w:rsid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What are the three main types of drama?</w:t>
      </w:r>
      <w:r w:rsidR="00FE60B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(3 Marks</w:t>
      </w:r>
      <w:r w:rsidR="00FE60BD">
        <w:rPr>
          <w:rFonts w:ascii="TeachersPet" w:hAnsi="TeachersPet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3D14DAFA" w14:textId="77777777" w:rsidTr="002D054D">
        <w:tc>
          <w:tcPr>
            <w:tcW w:w="9016" w:type="dxa"/>
          </w:tcPr>
          <w:p w14:paraId="27BDF2B5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7408E5CA" w14:textId="77777777" w:rsidTr="002D054D">
        <w:tc>
          <w:tcPr>
            <w:tcW w:w="9016" w:type="dxa"/>
          </w:tcPr>
          <w:p w14:paraId="64217EC3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AB3866E" w14:textId="77777777" w:rsidTr="002D054D">
        <w:tc>
          <w:tcPr>
            <w:tcW w:w="9016" w:type="dxa"/>
          </w:tcPr>
          <w:p w14:paraId="14646641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41DBE20" w14:textId="35F260E5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Briefly describe the difference between </w:t>
      </w:r>
      <w:r w:rsidRPr="0016707B">
        <w:rPr>
          <w:rFonts w:ascii="TeachersPet" w:hAnsi="TeachersPet"/>
          <w:b/>
          <w:bCs/>
          <w:sz w:val="28"/>
          <w:szCs w:val="28"/>
        </w:rPr>
        <w:t>Tragedy</w:t>
      </w:r>
      <w:r w:rsidRPr="0016707B">
        <w:rPr>
          <w:rFonts w:ascii="TeachersPet" w:hAnsi="TeachersPet"/>
          <w:sz w:val="28"/>
          <w:szCs w:val="28"/>
        </w:rPr>
        <w:t xml:space="preserve"> and </w:t>
      </w:r>
      <w:r w:rsidRPr="0016707B">
        <w:rPr>
          <w:rFonts w:ascii="TeachersPet" w:hAnsi="TeachersPet"/>
          <w:b/>
          <w:bCs/>
          <w:sz w:val="28"/>
          <w:szCs w:val="28"/>
        </w:rPr>
        <w:t>Comedy</w:t>
      </w:r>
      <w:r w:rsidRPr="0016707B">
        <w:rPr>
          <w:rFonts w:ascii="TeachersPet" w:hAnsi="TeachersPet"/>
          <w:sz w:val="28"/>
          <w:szCs w:val="28"/>
        </w:rPr>
        <w:t>.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2134AF4C" w14:textId="77777777" w:rsidTr="002D054D">
        <w:tc>
          <w:tcPr>
            <w:tcW w:w="9016" w:type="dxa"/>
          </w:tcPr>
          <w:p w14:paraId="0D4167B8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13DE2536" w14:textId="77777777" w:rsidTr="002D054D">
        <w:tc>
          <w:tcPr>
            <w:tcW w:w="9016" w:type="dxa"/>
          </w:tcPr>
          <w:p w14:paraId="7D35CBF3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65B939D" w14:textId="77777777" w:rsidR="002D054D" w:rsidRPr="0016707B" w:rsidRDefault="002D054D" w:rsidP="0016707B">
      <w:pPr>
        <w:rPr>
          <w:rFonts w:ascii="TeachersPet" w:hAnsi="TeachersPet"/>
          <w:sz w:val="28"/>
          <w:szCs w:val="28"/>
        </w:rPr>
      </w:pPr>
    </w:p>
    <w:p w14:paraId="2413A699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0B25B64E">
          <v:rect id="_x0000_i1164" style="width:0;height:1.5pt" o:hralign="center" o:hrstd="t" o:hr="t" fillcolor="#a0a0a0" stroked="f"/>
        </w:pict>
      </w:r>
    </w:p>
    <w:p w14:paraId="51FF1EE6" w14:textId="462723C9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7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Drama Performance (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138DFCBE" w14:textId="0B04CB7D" w:rsid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Imagine you are the director of a drama production. What are two things you would consider when planning the stage setup?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76E45AC0" w14:textId="77777777" w:rsidTr="002D054D">
        <w:tc>
          <w:tcPr>
            <w:tcW w:w="9016" w:type="dxa"/>
          </w:tcPr>
          <w:p w14:paraId="3737E8A2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425B7D2F" w14:textId="77777777" w:rsidTr="002D054D">
        <w:tc>
          <w:tcPr>
            <w:tcW w:w="9016" w:type="dxa"/>
          </w:tcPr>
          <w:p w14:paraId="317A7807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4CB08391" w14:textId="77777777" w:rsidTr="002D054D">
        <w:tc>
          <w:tcPr>
            <w:tcW w:w="9016" w:type="dxa"/>
          </w:tcPr>
          <w:p w14:paraId="4ADE4958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0EAEE50" w14:textId="6C3017AB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What is the role of a </w:t>
      </w:r>
      <w:r w:rsidRPr="0016707B">
        <w:rPr>
          <w:rFonts w:ascii="TeachersPet" w:hAnsi="TeachersPet"/>
          <w:b/>
          <w:bCs/>
          <w:sz w:val="28"/>
          <w:szCs w:val="28"/>
        </w:rPr>
        <w:t>scriptwriter</w:t>
      </w:r>
      <w:r w:rsidRPr="0016707B">
        <w:rPr>
          <w:rFonts w:ascii="TeachersPet" w:hAnsi="TeachersPet"/>
          <w:sz w:val="28"/>
          <w:szCs w:val="28"/>
        </w:rPr>
        <w:t xml:space="preserve"> in a drama performance?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</w:t>
      </w:r>
      <w:r w:rsidR="00B41191">
        <w:rPr>
          <w:rFonts w:ascii="TeachersPet" w:hAnsi="TeachersPet"/>
          <w:sz w:val="28"/>
          <w:szCs w:val="28"/>
        </w:rPr>
        <w:t>2</w:t>
      </w:r>
      <w:r w:rsidRPr="0016707B">
        <w:rPr>
          <w:rFonts w:ascii="TeachersPet" w:hAnsi="TeachersPet"/>
          <w:sz w:val="28"/>
          <w:szCs w:val="28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01D09D99" w14:textId="77777777" w:rsidTr="002D054D">
        <w:tc>
          <w:tcPr>
            <w:tcW w:w="9016" w:type="dxa"/>
          </w:tcPr>
          <w:p w14:paraId="28849839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56809D44" w14:textId="77777777" w:rsidTr="002D054D">
        <w:tc>
          <w:tcPr>
            <w:tcW w:w="9016" w:type="dxa"/>
          </w:tcPr>
          <w:p w14:paraId="3B3AB6B9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5C3EF04" w14:textId="77777777" w:rsidR="002D054D" w:rsidRPr="0016707B" w:rsidRDefault="002D054D" w:rsidP="0016707B">
      <w:pPr>
        <w:rPr>
          <w:rFonts w:ascii="TeachersPet" w:hAnsi="TeachersPet"/>
          <w:sz w:val="28"/>
          <w:szCs w:val="28"/>
        </w:rPr>
      </w:pPr>
    </w:p>
    <w:p w14:paraId="6FC52569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40CF7FDD">
          <v:rect id="_x0000_i1111" style="width:0;height:1.5pt" o:hralign="center" o:hrstd="t" o:hr="t" fillcolor="#a0a0a0" stroked="f"/>
        </w:pict>
      </w:r>
    </w:p>
    <w:p w14:paraId="21E97CF1" w14:textId="1474EF79" w:rsidR="0016707B" w:rsidRPr="0016707B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>Section C: Music</w:t>
      </w:r>
      <w:r w:rsidR="002D054D">
        <w:rPr>
          <w:rFonts w:ascii="TeachersPet" w:hAnsi="TeachersPet"/>
          <w:b/>
          <w:bCs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(1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206A70F9" w14:textId="77777777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8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Music Theory (5 Marks)</w:t>
      </w:r>
    </w:p>
    <w:p w14:paraId="08C16DC1" w14:textId="43514901" w:rsid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What are the four families of instruments in an orchestra?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(4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02F3B0F7" w14:textId="77777777" w:rsidTr="002D054D">
        <w:tc>
          <w:tcPr>
            <w:tcW w:w="9016" w:type="dxa"/>
          </w:tcPr>
          <w:p w14:paraId="3BF00B71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8C14059" w14:textId="77777777" w:rsidTr="002D054D">
        <w:tc>
          <w:tcPr>
            <w:tcW w:w="9016" w:type="dxa"/>
          </w:tcPr>
          <w:p w14:paraId="59D8AF13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0478453A" w14:textId="77777777" w:rsidTr="002D054D">
        <w:tc>
          <w:tcPr>
            <w:tcW w:w="9016" w:type="dxa"/>
          </w:tcPr>
          <w:p w14:paraId="58CE7C02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7354C7F" w14:textId="77777777" w:rsidTr="002D054D">
        <w:tc>
          <w:tcPr>
            <w:tcW w:w="9016" w:type="dxa"/>
          </w:tcPr>
          <w:p w14:paraId="15047626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56AF934" w14:textId="1FECADDE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Write the first five notes of the </w:t>
      </w:r>
      <w:r w:rsidRPr="0016707B">
        <w:rPr>
          <w:rFonts w:ascii="TeachersPet" w:hAnsi="TeachersPet"/>
          <w:b/>
          <w:bCs/>
          <w:sz w:val="28"/>
          <w:szCs w:val="28"/>
        </w:rPr>
        <w:t>C-major scale</w:t>
      </w:r>
      <w:r w:rsidRPr="0016707B">
        <w:rPr>
          <w:rFonts w:ascii="TeachersPet" w:hAnsi="TeachersPet"/>
          <w:sz w:val="28"/>
          <w:szCs w:val="28"/>
        </w:rPr>
        <w:t>.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(1 Mark)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1F852E40" w14:textId="77777777" w:rsidTr="002D054D">
        <w:tc>
          <w:tcPr>
            <w:tcW w:w="9016" w:type="dxa"/>
          </w:tcPr>
          <w:p w14:paraId="67A77D77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D4F883B" w14:textId="77777777" w:rsidR="002D054D" w:rsidRPr="0016707B" w:rsidRDefault="002D054D" w:rsidP="0016707B">
      <w:pPr>
        <w:rPr>
          <w:rFonts w:ascii="TeachersPet" w:hAnsi="TeachersPet"/>
          <w:sz w:val="28"/>
          <w:szCs w:val="28"/>
        </w:rPr>
      </w:pPr>
    </w:p>
    <w:p w14:paraId="16179D66" w14:textId="6FB1DEDE" w:rsidR="002D054D" w:rsidRP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73691D98">
          <v:rect id="_x0000_i1112" style="width:0;height:1.5pt" o:hralign="center" o:hrstd="t" o:hr="t" fillcolor="#a0a0a0" stroked="f"/>
        </w:pict>
      </w:r>
    </w:p>
    <w:p w14:paraId="7B48E57A" w14:textId="1045C473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9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Rhythm and Time Signatures (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5885057C" w14:textId="29C9F3CA" w:rsid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a) Define the term </w:t>
      </w:r>
      <w:r w:rsidRPr="0016707B">
        <w:rPr>
          <w:rFonts w:ascii="TeachersPet" w:hAnsi="TeachersPet"/>
          <w:b/>
          <w:bCs/>
          <w:sz w:val="28"/>
          <w:szCs w:val="28"/>
        </w:rPr>
        <w:t>time signature</w:t>
      </w:r>
      <w:r w:rsidRPr="0016707B">
        <w:rPr>
          <w:rFonts w:ascii="TeachersPet" w:hAnsi="TeachersPet"/>
          <w:sz w:val="28"/>
          <w:szCs w:val="28"/>
        </w:rPr>
        <w:t>.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</w:t>
      </w:r>
      <w:r w:rsidR="00B41191">
        <w:rPr>
          <w:rFonts w:ascii="TeachersPet" w:hAnsi="TeachersPet"/>
          <w:sz w:val="28"/>
          <w:szCs w:val="28"/>
        </w:rPr>
        <w:t>2</w:t>
      </w:r>
      <w:r w:rsidRPr="0016707B">
        <w:rPr>
          <w:rFonts w:ascii="TeachersPet" w:hAnsi="TeachersPet"/>
          <w:sz w:val="28"/>
          <w:szCs w:val="28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0BEED485" w14:textId="77777777" w:rsidTr="002D054D">
        <w:tc>
          <w:tcPr>
            <w:tcW w:w="9016" w:type="dxa"/>
          </w:tcPr>
          <w:p w14:paraId="14A4A8DD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2B5E89A2" w14:textId="77777777" w:rsidTr="002D054D">
        <w:tc>
          <w:tcPr>
            <w:tcW w:w="9016" w:type="dxa"/>
          </w:tcPr>
          <w:p w14:paraId="645BA890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E8EC943" w14:textId="0DBA240F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What does the time signature </w:t>
      </w:r>
      <w:r w:rsidRPr="0016707B">
        <w:rPr>
          <w:rFonts w:ascii="TeachersPet" w:hAnsi="TeachersPet"/>
          <w:b/>
          <w:bCs/>
          <w:sz w:val="28"/>
          <w:szCs w:val="28"/>
        </w:rPr>
        <w:t>4/4</w:t>
      </w:r>
      <w:r w:rsidRPr="0016707B">
        <w:rPr>
          <w:rFonts w:ascii="TeachersPet" w:hAnsi="TeachersPet"/>
          <w:sz w:val="28"/>
          <w:szCs w:val="28"/>
        </w:rPr>
        <w:t xml:space="preserve"> indicate?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77E824E6" w14:textId="77777777" w:rsidTr="002D054D">
        <w:tc>
          <w:tcPr>
            <w:tcW w:w="9016" w:type="dxa"/>
          </w:tcPr>
          <w:p w14:paraId="3A58B36D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C8B3065" w14:textId="77777777" w:rsidTr="002D054D">
        <w:tc>
          <w:tcPr>
            <w:tcW w:w="9016" w:type="dxa"/>
          </w:tcPr>
          <w:p w14:paraId="1FDC96A0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9CAF3F0" w14:textId="77777777" w:rsidTr="002D054D">
        <w:tc>
          <w:tcPr>
            <w:tcW w:w="9016" w:type="dxa"/>
          </w:tcPr>
          <w:p w14:paraId="32CC7C57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9978900" w14:textId="77777777" w:rsidR="002D054D" w:rsidRPr="0016707B" w:rsidRDefault="002D054D" w:rsidP="0016707B">
      <w:pPr>
        <w:rPr>
          <w:rFonts w:ascii="TeachersPet" w:hAnsi="TeachersPet"/>
          <w:sz w:val="28"/>
          <w:szCs w:val="28"/>
        </w:rPr>
      </w:pPr>
    </w:p>
    <w:p w14:paraId="16CBD0FB" w14:textId="77777777" w:rsidR="0016707B" w:rsidRP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pict w14:anchorId="22A14808">
          <v:rect id="_x0000_i1113" style="width:0;height:1.5pt" o:hralign="center" o:hrstd="t" o:hr="t" fillcolor="#a0a0a0" stroked="f"/>
        </w:pict>
      </w:r>
    </w:p>
    <w:p w14:paraId="13862F54" w14:textId="7AF904F2" w:rsidR="002D054D" w:rsidRDefault="0016707B" w:rsidP="0016707B">
      <w:pPr>
        <w:rPr>
          <w:rFonts w:ascii="TeachersPet" w:hAnsi="TeachersPet"/>
          <w:b/>
          <w:bCs/>
          <w:sz w:val="28"/>
          <w:szCs w:val="28"/>
        </w:rPr>
      </w:pPr>
      <w:r w:rsidRPr="0016707B">
        <w:rPr>
          <w:rFonts w:ascii="TeachersPet" w:hAnsi="TeachersPet"/>
          <w:b/>
          <w:bCs/>
          <w:sz w:val="28"/>
          <w:szCs w:val="28"/>
        </w:rPr>
        <w:t xml:space="preserve">Question </w:t>
      </w:r>
      <w:r>
        <w:rPr>
          <w:rFonts w:ascii="TeachersPet" w:hAnsi="TeachersPet"/>
          <w:b/>
          <w:bCs/>
          <w:sz w:val="28"/>
          <w:szCs w:val="28"/>
        </w:rPr>
        <w:t>10</w:t>
      </w:r>
      <w:r w:rsidRPr="0016707B">
        <w:rPr>
          <w:rFonts w:ascii="TeachersPet" w:hAnsi="TeachersPet"/>
          <w:b/>
          <w:bCs/>
          <w:sz w:val="28"/>
          <w:szCs w:val="28"/>
        </w:rPr>
        <w:t>: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b/>
          <w:bCs/>
          <w:sz w:val="28"/>
          <w:szCs w:val="28"/>
        </w:rPr>
        <w:t>Musical Genres (</w:t>
      </w:r>
      <w:r w:rsidR="00B41191">
        <w:rPr>
          <w:rFonts w:ascii="TeachersPet" w:hAnsi="TeachersPet"/>
          <w:b/>
          <w:bCs/>
          <w:sz w:val="28"/>
          <w:szCs w:val="28"/>
        </w:rPr>
        <w:t>5</w:t>
      </w:r>
      <w:r w:rsidRPr="0016707B">
        <w:rPr>
          <w:rFonts w:ascii="TeachersPet" w:hAnsi="TeachersPet"/>
          <w:b/>
          <w:bCs/>
          <w:sz w:val="28"/>
          <w:szCs w:val="28"/>
        </w:rPr>
        <w:t xml:space="preserve"> Marks)</w:t>
      </w:r>
    </w:p>
    <w:p w14:paraId="6267EE24" w14:textId="3698807E" w:rsidR="002D054D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>a) Name any three musical genres you have studied this term.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414AF1CD" w14:textId="77777777" w:rsidTr="002D054D">
        <w:tc>
          <w:tcPr>
            <w:tcW w:w="9016" w:type="dxa"/>
          </w:tcPr>
          <w:p w14:paraId="02563C10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590F60B8" w14:textId="77777777" w:rsidTr="002D054D">
        <w:tc>
          <w:tcPr>
            <w:tcW w:w="9016" w:type="dxa"/>
          </w:tcPr>
          <w:p w14:paraId="732B23F5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605AA109" w14:textId="77777777" w:rsidTr="002D054D">
        <w:tc>
          <w:tcPr>
            <w:tcW w:w="9016" w:type="dxa"/>
          </w:tcPr>
          <w:p w14:paraId="3DFE5048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41CE528" w14:textId="2EA3E8C5" w:rsidR="0016707B" w:rsidRDefault="0016707B" w:rsidP="0016707B">
      <w:pPr>
        <w:rPr>
          <w:rFonts w:ascii="TeachersPet" w:hAnsi="TeachersPet"/>
          <w:sz w:val="28"/>
          <w:szCs w:val="28"/>
        </w:rPr>
      </w:pPr>
      <w:r w:rsidRPr="0016707B">
        <w:rPr>
          <w:rFonts w:ascii="TeachersPet" w:hAnsi="TeachersPet"/>
          <w:sz w:val="28"/>
          <w:szCs w:val="28"/>
        </w:rPr>
        <w:br/>
        <w:t xml:space="preserve">b) Briefly describe </w:t>
      </w:r>
      <w:r w:rsidRPr="0016707B">
        <w:rPr>
          <w:rFonts w:ascii="TeachersPet" w:hAnsi="TeachersPet"/>
          <w:b/>
          <w:bCs/>
          <w:sz w:val="28"/>
          <w:szCs w:val="28"/>
        </w:rPr>
        <w:t>Jazz</w:t>
      </w:r>
      <w:r w:rsidRPr="0016707B">
        <w:rPr>
          <w:rFonts w:ascii="TeachersPet" w:hAnsi="TeachersPet"/>
          <w:sz w:val="28"/>
          <w:szCs w:val="28"/>
        </w:rPr>
        <w:t xml:space="preserve"> as a musical genre.</w:t>
      </w:r>
      <w:r w:rsidR="002D054D">
        <w:rPr>
          <w:rFonts w:ascii="TeachersPet" w:hAnsi="TeachersPet"/>
          <w:sz w:val="28"/>
          <w:szCs w:val="28"/>
        </w:rPr>
        <w:t xml:space="preserve"> </w:t>
      </w:r>
      <w:r w:rsidRPr="0016707B">
        <w:rPr>
          <w:rFonts w:ascii="TeachersPet" w:hAnsi="TeachersPet"/>
          <w:sz w:val="28"/>
          <w:szCs w:val="28"/>
        </w:rPr>
        <w:t>(</w:t>
      </w:r>
      <w:r w:rsidR="00B41191">
        <w:rPr>
          <w:rFonts w:ascii="TeachersPet" w:hAnsi="TeachersPet"/>
          <w:sz w:val="28"/>
          <w:szCs w:val="28"/>
        </w:rPr>
        <w:t>2</w:t>
      </w:r>
      <w:r w:rsidRPr="0016707B">
        <w:rPr>
          <w:rFonts w:ascii="TeachersPet" w:hAnsi="TeachersPet"/>
          <w:sz w:val="28"/>
          <w:szCs w:val="28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054D" w14:paraId="7474E465" w14:textId="77777777" w:rsidTr="002D054D">
        <w:tc>
          <w:tcPr>
            <w:tcW w:w="9016" w:type="dxa"/>
          </w:tcPr>
          <w:p w14:paraId="285C3548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D054D" w14:paraId="75BA4D1C" w14:textId="77777777" w:rsidTr="002D054D">
        <w:tc>
          <w:tcPr>
            <w:tcW w:w="9016" w:type="dxa"/>
          </w:tcPr>
          <w:p w14:paraId="436ADD58" w14:textId="77777777" w:rsidR="002D054D" w:rsidRDefault="002D054D" w:rsidP="0016707B">
            <w:pPr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3D67B7C" w14:textId="77777777" w:rsidR="002D054D" w:rsidRDefault="002D054D" w:rsidP="0016707B">
      <w:pPr>
        <w:rPr>
          <w:rFonts w:ascii="TeachersPet" w:hAnsi="TeachersPet"/>
          <w:sz w:val="28"/>
          <w:szCs w:val="28"/>
        </w:rPr>
      </w:pPr>
    </w:p>
    <w:p w14:paraId="0000CA1B" w14:textId="77777777" w:rsidR="002D054D" w:rsidRPr="0016707B" w:rsidRDefault="002D054D" w:rsidP="0016707B">
      <w:pPr>
        <w:rPr>
          <w:rFonts w:ascii="TeachersPet" w:hAnsi="TeachersPet"/>
          <w:sz w:val="28"/>
          <w:szCs w:val="28"/>
        </w:rPr>
      </w:pPr>
    </w:p>
    <w:p w14:paraId="6199CF9F" w14:textId="1F551B7F" w:rsidR="00000000" w:rsidRDefault="00000000">
      <w:pPr>
        <w:rPr>
          <w:rFonts w:ascii="TeachersPet" w:hAnsi="TeachersPet"/>
          <w:sz w:val="28"/>
          <w:szCs w:val="28"/>
        </w:rPr>
      </w:pPr>
    </w:p>
    <w:p w14:paraId="4455DF59" w14:textId="49053EE7" w:rsidR="002D054D" w:rsidRPr="002D054D" w:rsidRDefault="002D054D" w:rsidP="002D054D">
      <w:pPr>
        <w:jc w:val="right"/>
        <w:rPr>
          <w:rFonts w:ascii="TeachersPet" w:hAnsi="TeachersPet"/>
          <w:b/>
          <w:bCs/>
          <w:sz w:val="28"/>
          <w:szCs w:val="28"/>
        </w:rPr>
      </w:pPr>
      <w:r w:rsidRPr="002D054D">
        <w:rPr>
          <w:rFonts w:ascii="TeachersPet" w:hAnsi="TeachersPet"/>
          <w:b/>
          <w:bCs/>
          <w:sz w:val="28"/>
          <w:szCs w:val="28"/>
        </w:rPr>
        <w:t>TOTAL: 50 MARKS</w:t>
      </w:r>
    </w:p>
    <w:sectPr w:rsidR="002D054D" w:rsidRPr="002D05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15C5D"/>
    <w:multiLevelType w:val="multilevel"/>
    <w:tmpl w:val="5C50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21DD4"/>
    <w:multiLevelType w:val="multilevel"/>
    <w:tmpl w:val="F262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2106924">
    <w:abstractNumId w:val="1"/>
  </w:num>
  <w:num w:numId="2" w16cid:durableId="60623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07B"/>
    <w:rsid w:val="0016707B"/>
    <w:rsid w:val="0020325F"/>
    <w:rsid w:val="00224783"/>
    <w:rsid w:val="002D054D"/>
    <w:rsid w:val="00785D2E"/>
    <w:rsid w:val="007C523A"/>
    <w:rsid w:val="00B41191"/>
    <w:rsid w:val="00BB526B"/>
    <w:rsid w:val="00C228A6"/>
    <w:rsid w:val="00F7512A"/>
    <w:rsid w:val="00FE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C27849"/>
  <w15:chartTrackingRefBased/>
  <w15:docId w15:val="{BBCA07DE-8B9D-4D9A-BFEC-3E6D77E3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0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0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0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0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0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0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0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0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0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07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07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0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0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0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0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0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0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0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0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07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0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07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07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67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J4_nONtYe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2025-03-06T10:56:00Z</dcterms:created>
  <dcterms:modified xsi:type="dcterms:W3CDTF">2025-03-06T12:03:00Z</dcterms:modified>
</cp:coreProperties>
</file>