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6AAB4" w14:textId="2AA0A7E4" w:rsidR="00C4185D" w:rsidRDefault="00287CAC" w:rsidP="008947A8">
      <w:pPr>
        <w:rPr>
          <w:rFonts w:ascii="TeachersPet" w:hAnsi="TeachersPet"/>
          <w:b/>
          <w:bCs/>
          <w:sz w:val="28"/>
          <w:szCs w:val="28"/>
        </w:rPr>
      </w:pPr>
      <w:r>
        <w:rPr>
          <w:rFonts w:ascii="TeachersPet" w:hAnsi="TeachersPet"/>
          <w:b/>
          <w:bCs/>
          <w:noProof/>
          <w:sz w:val="28"/>
          <w:szCs w:val="28"/>
        </w:rPr>
        <w:drawing>
          <wp:anchor distT="0" distB="0" distL="114300" distR="114300" simplePos="0" relativeHeight="251660288" behindDoc="0" locked="0" layoutInCell="1" allowOverlap="1" wp14:anchorId="7055A94C" wp14:editId="4B5737F7">
            <wp:simplePos x="0" y="0"/>
            <wp:positionH relativeFrom="page">
              <wp:align>right</wp:align>
            </wp:positionH>
            <wp:positionV relativeFrom="page">
              <wp:align>top</wp:align>
            </wp:positionV>
            <wp:extent cx="7551420" cy="10682502"/>
            <wp:effectExtent l="0" t="0" r="0" b="5080"/>
            <wp:wrapNone/>
            <wp:docPr id="1770140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0823" name="Picture 1770140823"/>
                    <pic:cNvPicPr/>
                  </pic:nvPicPr>
                  <pic:blipFill>
                    <a:blip r:embed="rId5">
                      <a:extLst>
                        <a:ext uri="{28A0092B-C50C-407E-A947-70E740481C1C}">
                          <a14:useLocalDpi xmlns:a14="http://schemas.microsoft.com/office/drawing/2010/main" val="0"/>
                        </a:ext>
                      </a:extLst>
                    </a:blip>
                    <a:stretch>
                      <a:fillRect/>
                    </a:stretch>
                  </pic:blipFill>
                  <pic:spPr>
                    <a:xfrm>
                      <a:off x="0" y="0"/>
                      <a:ext cx="7551420" cy="10682502"/>
                    </a:xfrm>
                    <a:prstGeom prst="rect">
                      <a:avLst/>
                    </a:prstGeom>
                  </pic:spPr>
                </pic:pic>
              </a:graphicData>
            </a:graphic>
            <wp14:sizeRelH relativeFrom="margin">
              <wp14:pctWidth>0</wp14:pctWidth>
            </wp14:sizeRelH>
            <wp14:sizeRelV relativeFrom="margin">
              <wp14:pctHeight>0</wp14:pctHeight>
            </wp14:sizeRelV>
          </wp:anchor>
        </w:drawing>
      </w:r>
    </w:p>
    <w:p w14:paraId="506FC92F" w14:textId="7F5C8979" w:rsidR="00C4185D" w:rsidRDefault="00C4185D">
      <w:pPr>
        <w:rPr>
          <w:rFonts w:ascii="TeachersPet" w:hAnsi="TeachersPet"/>
          <w:b/>
          <w:bCs/>
          <w:sz w:val="28"/>
          <w:szCs w:val="28"/>
        </w:rPr>
      </w:pPr>
      <w:r>
        <w:rPr>
          <w:rFonts w:ascii="TeachersPet" w:hAnsi="TeachersPet"/>
          <w:b/>
          <w:bCs/>
          <w:sz w:val="28"/>
          <w:szCs w:val="28"/>
        </w:rPr>
        <w:br w:type="page"/>
      </w:r>
    </w:p>
    <w:p w14:paraId="0BC7838B" w14:textId="55AEA575" w:rsidR="00C4185D" w:rsidRDefault="00C4185D" w:rsidP="008947A8">
      <w:pPr>
        <w:rPr>
          <w:rFonts w:ascii="TeachersPet" w:hAnsi="TeachersPet"/>
          <w:b/>
          <w:bCs/>
          <w:sz w:val="28"/>
          <w:szCs w:val="28"/>
        </w:rPr>
      </w:pPr>
      <w:r>
        <w:rPr>
          <w:rFonts w:ascii="TeachersPet" w:hAnsi="TeachersPet"/>
          <w:b/>
          <w:bCs/>
          <w:noProof/>
          <w:sz w:val="28"/>
          <w:szCs w:val="28"/>
        </w:rPr>
        <w:lastRenderedPageBreak/>
        <w:drawing>
          <wp:anchor distT="0" distB="0" distL="114300" distR="114300" simplePos="0" relativeHeight="251658240" behindDoc="0" locked="0" layoutInCell="1" allowOverlap="1" wp14:anchorId="46ECFF0E" wp14:editId="1A9369B0">
            <wp:simplePos x="0" y="0"/>
            <wp:positionH relativeFrom="page">
              <wp:align>right</wp:align>
            </wp:positionH>
            <wp:positionV relativeFrom="page">
              <wp:align>top</wp:align>
            </wp:positionV>
            <wp:extent cx="7559040" cy="10692030"/>
            <wp:effectExtent l="0" t="0" r="3810" b="0"/>
            <wp:wrapNone/>
            <wp:docPr id="1226884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84840" name="Picture 1226884840"/>
                    <pic:cNvPicPr/>
                  </pic:nvPicPr>
                  <pic:blipFill>
                    <a:blip r:embed="rId6">
                      <a:extLst>
                        <a:ext uri="{28A0092B-C50C-407E-A947-70E740481C1C}">
                          <a14:useLocalDpi xmlns:a14="http://schemas.microsoft.com/office/drawing/2010/main" val="0"/>
                        </a:ext>
                      </a:extLst>
                    </a:blip>
                    <a:stretch>
                      <a:fillRect/>
                    </a:stretch>
                  </pic:blipFill>
                  <pic:spPr>
                    <a:xfrm>
                      <a:off x="0" y="0"/>
                      <a:ext cx="7559040" cy="10692030"/>
                    </a:xfrm>
                    <a:prstGeom prst="rect">
                      <a:avLst/>
                    </a:prstGeom>
                  </pic:spPr>
                </pic:pic>
              </a:graphicData>
            </a:graphic>
            <wp14:sizeRelH relativeFrom="margin">
              <wp14:pctWidth>0</wp14:pctWidth>
            </wp14:sizeRelH>
            <wp14:sizeRelV relativeFrom="margin">
              <wp14:pctHeight>0</wp14:pctHeight>
            </wp14:sizeRelV>
          </wp:anchor>
        </w:drawing>
      </w:r>
    </w:p>
    <w:p w14:paraId="3BF76367" w14:textId="280E5DD6" w:rsidR="00C4185D" w:rsidRDefault="00C4185D">
      <w:pPr>
        <w:rPr>
          <w:rFonts w:ascii="TeachersPet" w:hAnsi="TeachersPet"/>
          <w:b/>
          <w:bCs/>
          <w:sz w:val="28"/>
          <w:szCs w:val="28"/>
        </w:rPr>
      </w:pPr>
      <w:r>
        <w:rPr>
          <w:rFonts w:ascii="TeachersPet" w:hAnsi="TeachersPet"/>
          <w:b/>
          <w:bCs/>
          <w:noProof/>
          <w:sz w:val="28"/>
          <w:szCs w:val="28"/>
        </w:rPr>
        <w:drawing>
          <wp:anchor distT="0" distB="0" distL="114300" distR="114300" simplePos="0" relativeHeight="251659264" behindDoc="0" locked="0" layoutInCell="1" allowOverlap="1" wp14:anchorId="210CC27E" wp14:editId="77511608">
            <wp:simplePos x="0" y="0"/>
            <wp:positionH relativeFrom="column">
              <wp:posOffset>3352800</wp:posOffset>
            </wp:positionH>
            <wp:positionV relativeFrom="page">
              <wp:posOffset>8252460</wp:posOffset>
            </wp:positionV>
            <wp:extent cx="2787650" cy="1054100"/>
            <wp:effectExtent l="0" t="0" r="0" b="0"/>
            <wp:wrapNone/>
            <wp:docPr id="1098836384"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36384" name="Picture 2">
                      <a:hlinkClick r:id="rId7"/>
                    </pic:cNvPr>
                    <pic:cNvPicPr/>
                  </pic:nvPicPr>
                  <pic:blipFill>
                    <a:blip r:embed="rId8"/>
                    <a:stretch>
                      <a:fillRect/>
                    </a:stretch>
                  </pic:blipFill>
                  <pic:spPr>
                    <a:xfrm>
                      <a:off x="0" y="0"/>
                      <a:ext cx="2787650" cy="1054100"/>
                    </a:xfrm>
                    <a:prstGeom prst="rect">
                      <a:avLst/>
                    </a:prstGeom>
                  </pic:spPr>
                </pic:pic>
              </a:graphicData>
            </a:graphic>
          </wp:anchor>
        </w:drawing>
      </w:r>
      <w:r>
        <w:rPr>
          <w:rFonts w:ascii="TeachersPet" w:hAnsi="TeachersPet"/>
          <w:b/>
          <w:bCs/>
          <w:sz w:val="28"/>
          <w:szCs w:val="28"/>
        </w:rPr>
        <w:br w:type="page"/>
      </w:r>
    </w:p>
    <w:p w14:paraId="3C3AE86F" w14:textId="000E3441" w:rsidR="008947A8" w:rsidRPr="008947A8" w:rsidRDefault="008947A8" w:rsidP="008947A8">
      <w:pPr>
        <w:rPr>
          <w:rFonts w:ascii="TeachersPet" w:hAnsi="TeachersPet"/>
          <w:b/>
          <w:bCs/>
          <w:sz w:val="28"/>
          <w:szCs w:val="28"/>
        </w:rPr>
      </w:pPr>
      <w:r w:rsidRPr="008947A8">
        <w:rPr>
          <w:rFonts w:ascii="TeachersPet" w:hAnsi="TeachersPet"/>
          <w:b/>
          <w:bCs/>
          <w:sz w:val="28"/>
          <w:szCs w:val="28"/>
        </w:rPr>
        <w:lastRenderedPageBreak/>
        <w:t>Grade 8 EMS Term 1 Test</w:t>
      </w:r>
    </w:p>
    <w:p w14:paraId="3AF3B0AF" w14:textId="77777777" w:rsidR="008947A8" w:rsidRPr="008947A8" w:rsidRDefault="008947A8" w:rsidP="008947A8">
      <w:pPr>
        <w:rPr>
          <w:rFonts w:ascii="TeachersPet" w:hAnsi="TeachersPet"/>
          <w:b/>
          <w:bCs/>
          <w:sz w:val="28"/>
          <w:szCs w:val="28"/>
        </w:rPr>
      </w:pPr>
      <w:r w:rsidRPr="008947A8">
        <w:rPr>
          <w:rFonts w:ascii="TeachersPet" w:hAnsi="TeachersPet"/>
          <w:b/>
          <w:bCs/>
          <w:sz w:val="28"/>
          <w:szCs w:val="28"/>
        </w:rPr>
        <w:t>Total Marks: 50</w:t>
      </w:r>
    </w:p>
    <w:p w14:paraId="31CDF28E" w14:textId="77777777" w:rsidR="008947A8" w:rsidRPr="008947A8" w:rsidRDefault="008947A8" w:rsidP="008947A8">
      <w:pPr>
        <w:rPr>
          <w:rFonts w:ascii="TeachersPet" w:hAnsi="TeachersPet"/>
          <w:sz w:val="28"/>
          <w:szCs w:val="28"/>
        </w:rPr>
      </w:pPr>
      <w:r w:rsidRPr="008947A8">
        <w:rPr>
          <w:rFonts w:ascii="TeachersPet" w:hAnsi="TeachersPet"/>
          <w:sz w:val="28"/>
          <w:szCs w:val="28"/>
        </w:rPr>
        <w:pict w14:anchorId="364BC663">
          <v:rect id="_x0000_i1062" style="width:0;height:1.5pt" o:hralign="center" o:hrstd="t" o:hr="t" fillcolor="#a0a0a0" stroked="f"/>
        </w:pict>
      </w:r>
    </w:p>
    <w:p w14:paraId="44DF0847" w14:textId="77777777" w:rsidR="008947A8" w:rsidRDefault="008947A8" w:rsidP="008947A8">
      <w:pPr>
        <w:rPr>
          <w:rFonts w:ascii="TeachersPet" w:hAnsi="TeachersPet"/>
          <w:b/>
          <w:bCs/>
          <w:sz w:val="28"/>
          <w:szCs w:val="28"/>
        </w:rPr>
      </w:pPr>
      <w:r w:rsidRPr="008947A8">
        <w:rPr>
          <w:rFonts w:ascii="TeachersPet" w:hAnsi="TeachersPet"/>
          <w:b/>
          <w:bCs/>
          <w:sz w:val="28"/>
          <w:szCs w:val="28"/>
        </w:rPr>
        <w:t>Section A: Multiple Choice Questions (10 marks)</w:t>
      </w:r>
    </w:p>
    <w:p w14:paraId="5F83AEB1" w14:textId="77777777" w:rsidR="008947A8" w:rsidRPr="008947A8" w:rsidRDefault="008947A8" w:rsidP="008947A8">
      <w:pPr>
        <w:rPr>
          <w:rFonts w:ascii="TeachersPet" w:hAnsi="TeachersPet"/>
          <w:b/>
          <w:bCs/>
          <w:sz w:val="28"/>
          <w:szCs w:val="28"/>
        </w:rPr>
      </w:pPr>
    </w:p>
    <w:p w14:paraId="3B4D6BB4" w14:textId="77777777" w:rsidR="008947A8" w:rsidRPr="008947A8" w:rsidRDefault="008947A8" w:rsidP="008947A8">
      <w:pPr>
        <w:rPr>
          <w:rFonts w:ascii="TeachersPet" w:hAnsi="TeachersPet"/>
          <w:sz w:val="28"/>
          <w:szCs w:val="28"/>
        </w:rPr>
      </w:pPr>
      <w:r w:rsidRPr="008947A8">
        <w:rPr>
          <w:rFonts w:ascii="TeachersPet" w:hAnsi="TeachersPet"/>
          <w:sz w:val="28"/>
          <w:szCs w:val="28"/>
        </w:rPr>
        <w:t>Choose the correct answer and write the letter of the answer in your answer sheet.</w:t>
      </w:r>
    </w:p>
    <w:p w14:paraId="24299F0D" w14:textId="614DF1B9"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t>Which of the following is an example of a want?</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Food</w:t>
      </w:r>
      <w:r w:rsidRPr="008947A8">
        <w:rPr>
          <w:rFonts w:ascii="TeachersPet" w:hAnsi="TeachersPet"/>
          <w:sz w:val="28"/>
          <w:szCs w:val="28"/>
        </w:rPr>
        <w:br/>
        <w:t>b) A television</w:t>
      </w:r>
      <w:r w:rsidRPr="008947A8">
        <w:rPr>
          <w:rFonts w:ascii="TeachersPet" w:hAnsi="TeachersPet"/>
          <w:sz w:val="28"/>
          <w:szCs w:val="28"/>
        </w:rPr>
        <w:br/>
        <w:t>c) Clean water</w:t>
      </w:r>
      <w:r w:rsidRPr="008947A8">
        <w:rPr>
          <w:rFonts w:ascii="TeachersPet" w:hAnsi="TeachersPet"/>
          <w:sz w:val="28"/>
          <w:szCs w:val="28"/>
        </w:rPr>
        <w:br/>
        <w:t>d) Shelter</w:t>
      </w:r>
      <w:r w:rsidRPr="008947A8">
        <w:rPr>
          <w:rFonts w:ascii="TeachersPet" w:hAnsi="TeachersPet"/>
          <w:sz w:val="28"/>
          <w:szCs w:val="28"/>
        </w:rPr>
        <w:br/>
      </w:r>
    </w:p>
    <w:p w14:paraId="6BC77436" w14:textId="4DE323F0"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t>Which of the following is NOT an economic sector?</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Primary sector</w:t>
      </w:r>
      <w:r w:rsidRPr="008947A8">
        <w:rPr>
          <w:rFonts w:ascii="TeachersPet" w:hAnsi="TeachersPet"/>
          <w:sz w:val="28"/>
          <w:szCs w:val="28"/>
        </w:rPr>
        <w:br/>
        <w:t>b) Secondary sector</w:t>
      </w:r>
      <w:r w:rsidRPr="008947A8">
        <w:rPr>
          <w:rFonts w:ascii="TeachersPet" w:hAnsi="TeachersPet"/>
          <w:sz w:val="28"/>
          <w:szCs w:val="28"/>
        </w:rPr>
        <w:br/>
        <w:t>c) Tertiary sector</w:t>
      </w:r>
      <w:r w:rsidRPr="008947A8">
        <w:rPr>
          <w:rFonts w:ascii="TeachersPet" w:hAnsi="TeachersPet"/>
          <w:sz w:val="28"/>
          <w:szCs w:val="28"/>
        </w:rPr>
        <w:br/>
        <w:t>d) Quaternary sector</w:t>
      </w:r>
      <w:r w:rsidRPr="008947A8">
        <w:rPr>
          <w:rFonts w:ascii="TeachersPet" w:hAnsi="TeachersPet"/>
          <w:sz w:val="28"/>
          <w:szCs w:val="28"/>
        </w:rPr>
        <w:br/>
      </w:r>
    </w:p>
    <w:p w14:paraId="5DC22830" w14:textId="37BE29EB"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t>The role of a bank is to:</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Manufacture goods</w:t>
      </w:r>
      <w:r w:rsidRPr="008947A8">
        <w:rPr>
          <w:rFonts w:ascii="TeachersPet" w:hAnsi="TeachersPet"/>
          <w:sz w:val="28"/>
          <w:szCs w:val="28"/>
        </w:rPr>
        <w:br/>
        <w:t>b) Sell goods and services</w:t>
      </w:r>
      <w:r w:rsidRPr="008947A8">
        <w:rPr>
          <w:rFonts w:ascii="TeachersPet" w:hAnsi="TeachersPet"/>
          <w:sz w:val="28"/>
          <w:szCs w:val="28"/>
        </w:rPr>
        <w:br/>
        <w:t>c) Provide loans and manage money</w:t>
      </w:r>
      <w:r w:rsidRPr="008947A8">
        <w:rPr>
          <w:rFonts w:ascii="TeachersPet" w:hAnsi="TeachersPet"/>
          <w:sz w:val="28"/>
          <w:szCs w:val="28"/>
        </w:rPr>
        <w:br/>
        <w:t>d) Transport goods</w:t>
      </w:r>
      <w:r w:rsidRPr="008947A8">
        <w:rPr>
          <w:rFonts w:ascii="TeachersPet" w:hAnsi="TeachersPet"/>
          <w:sz w:val="28"/>
          <w:szCs w:val="28"/>
        </w:rPr>
        <w:br/>
      </w:r>
    </w:p>
    <w:p w14:paraId="7C8C9AEA" w14:textId="7DC1E05D"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t>Which of the following is an example of a business’s fixed costs?</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Wages</w:t>
      </w:r>
      <w:r w:rsidRPr="008947A8">
        <w:rPr>
          <w:rFonts w:ascii="TeachersPet" w:hAnsi="TeachersPet"/>
          <w:sz w:val="28"/>
          <w:szCs w:val="28"/>
        </w:rPr>
        <w:br/>
        <w:t>b) Rent</w:t>
      </w:r>
      <w:r w:rsidRPr="008947A8">
        <w:rPr>
          <w:rFonts w:ascii="TeachersPet" w:hAnsi="TeachersPet"/>
          <w:sz w:val="28"/>
          <w:szCs w:val="28"/>
        </w:rPr>
        <w:br/>
        <w:t>c) Raw materials</w:t>
      </w:r>
      <w:r w:rsidRPr="008947A8">
        <w:rPr>
          <w:rFonts w:ascii="TeachersPet" w:hAnsi="TeachersPet"/>
          <w:sz w:val="28"/>
          <w:szCs w:val="28"/>
        </w:rPr>
        <w:br/>
        <w:t>d) Advertising</w:t>
      </w:r>
      <w:r w:rsidRPr="008947A8">
        <w:rPr>
          <w:rFonts w:ascii="TeachersPet" w:hAnsi="TeachersPet"/>
          <w:sz w:val="28"/>
          <w:szCs w:val="28"/>
        </w:rPr>
        <w:br/>
      </w:r>
    </w:p>
    <w:p w14:paraId="39200F46" w14:textId="6AA9CF75" w:rsidR="008947A8" w:rsidRDefault="008947A8" w:rsidP="008947A8">
      <w:pPr>
        <w:numPr>
          <w:ilvl w:val="0"/>
          <w:numId w:val="1"/>
        </w:numPr>
        <w:rPr>
          <w:rFonts w:ascii="TeachersPet" w:hAnsi="TeachersPet"/>
          <w:sz w:val="28"/>
          <w:szCs w:val="28"/>
        </w:rPr>
      </w:pPr>
      <w:r w:rsidRPr="008947A8">
        <w:rPr>
          <w:rFonts w:ascii="TeachersPet" w:hAnsi="TeachersPet"/>
          <w:sz w:val="28"/>
          <w:szCs w:val="28"/>
        </w:rPr>
        <w:t>What is the purpose of a budget?</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To monitor production levels</w:t>
      </w:r>
      <w:r w:rsidRPr="008947A8">
        <w:rPr>
          <w:rFonts w:ascii="TeachersPet" w:hAnsi="TeachersPet"/>
          <w:sz w:val="28"/>
          <w:szCs w:val="28"/>
        </w:rPr>
        <w:br/>
        <w:t>b) To plan income and expenses</w:t>
      </w:r>
      <w:r w:rsidRPr="008947A8">
        <w:rPr>
          <w:rFonts w:ascii="TeachersPet" w:hAnsi="TeachersPet"/>
          <w:sz w:val="28"/>
          <w:szCs w:val="28"/>
        </w:rPr>
        <w:br/>
        <w:t>c) To advertise products</w:t>
      </w:r>
      <w:r w:rsidRPr="008947A8">
        <w:rPr>
          <w:rFonts w:ascii="TeachersPet" w:hAnsi="TeachersPet"/>
          <w:sz w:val="28"/>
          <w:szCs w:val="28"/>
        </w:rPr>
        <w:br/>
        <w:t>d) To calculate taxes</w:t>
      </w:r>
      <w:r w:rsidRPr="008947A8">
        <w:rPr>
          <w:rFonts w:ascii="TeachersPet" w:hAnsi="TeachersPet"/>
          <w:sz w:val="28"/>
          <w:szCs w:val="28"/>
        </w:rPr>
        <w:br/>
      </w:r>
    </w:p>
    <w:p w14:paraId="59CA059E" w14:textId="77777777" w:rsidR="008947A8" w:rsidRPr="008947A8" w:rsidRDefault="008947A8" w:rsidP="008947A8">
      <w:pPr>
        <w:ind w:left="720"/>
        <w:rPr>
          <w:rFonts w:ascii="TeachersPet" w:hAnsi="TeachersPet"/>
          <w:sz w:val="28"/>
          <w:szCs w:val="28"/>
        </w:rPr>
      </w:pPr>
    </w:p>
    <w:p w14:paraId="1DF6CB78" w14:textId="1069B5B9"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lastRenderedPageBreak/>
        <w:t>Which of the following would be considered a liability for a business?</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Machinery</w:t>
      </w:r>
      <w:r w:rsidRPr="008947A8">
        <w:rPr>
          <w:rFonts w:ascii="TeachersPet" w:hAnsi="TeachersPet"/>
          <w:sz w:val="28"/>
          <w:szCs w:val="28"/>
        </w:rPr>
        <w:br/>
        <w:t>b) Cash</w:t>
      </w:r>
      <w:r w:rsidRPr="008947A8">
        <w:rPr>
          <w:rFonts w:ascii="TeachersPet" w:hAnsi="TeachersPet"/>
          <w:sz w:val="28"/>
          <w:szCs w:val="28"/>
        </w:rPr>
        <w:br/>
        <w:t>c) Loans</w:t>
      </w:r>
      <w:r w:rsidRPr="008947A8">
        <w:rPr>
          <w:rFonts w:ascii="TeachersPet" w:hAnsi="TeachersPet"/>
          <w:sz w:val="28"/>
          <w:szCs w:val="28"/>
        </w:rPr>
        <w:br/>
        <w:t>d) Stock</w:t>
      </w:r>
      <w:r w:rsidRPr="008947A8">
        <w:rPr>
          <w:rFonts w:ascii="TeachersPet" w:hAnsi="TeachersPet"/>
          <w:sz w:val="28"/>
          <w:szCs w:val="28"/>
        </w:rPr>
        <w:br/>
      </w:r>
    </w:p>
    <w:p w14:paraId="1FE888AC" w14:textId="27D78DF2"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t>The basic economic problem is:</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The lack of money</w:t>
      </w:r>
      <w:r w:rsidRPr="008947A8">
        <w:rPr>
          <w:rFonts w:ascii="TeachersPet" w:hAnsi="TeachersPet"/>
          <w:sz w:val="28"/>
          <w:szCs w:val="28"/>
        </w:rPr>
        <w:br/>
        <w:t>b) The unlimited wants and limited resources</w:t>
      </w:r>
      <w:r w:rsidRPr="008947A8">
        <w:rPr>
          <w:rFonts w:ascii="TeachersPet" w:hAnsi="TeachersPet"/>
          <w:sz w:val="28"/>
          <w:szCs w:val="28"/>
        </w:rPr>
        <w:br/>
        <w:t>c) Inflation</w:t>
      </w:r>
      <w:r w:rsidRPr="008947A8">
        <w:rPr>
          <w:rFonts w:ascii="TeachersPet" w:hAnsi="TeachersPet"/>
          <w:sz w:val="28"/>
          <w:szCs w:val="28"/>
        </w:rPr>
        <w:br/>
        <w:t>d) High unemployment rates</w:t>
      </w:r>
      <w:r w:rsidRPr="008947A8">
        <w:rPr>
          <w:rFonts w:ascii="TeachersPet" w:hAnsi="TeachersPet"/>
          <w:sz w:val="28"/>
          <w:szCs w:val="28"/>
        </w:rPr>
        <w:br/>
      </w:r>
    </w:p>
    <w:p w14:paraId="36CFEC4D" w14:textId="307876D8"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t>Which of the following best describes a partnership?</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A business owned by one person</w:t>
      </w:r>
      <w:r w:rsidRPr="008947A8">
        <w:rPr>
          <w:rFonts w:ascii="TeachersPet" w:hAnsi="TeachersPet"/>
          <w:sz w:val="28"/>
          <w:szCs w:val="28"/>
        </w:rPr>
        <w:br/>
        <w:t>b) A business owned by shareholders</w:t>
      </w:r>
      <w:r w:rsidRPr="008947A8">
        <w:rPr>
          <w:rFonts w:ascii="TeachersPet" w:hAnsi="TeachersPet"/>
          <w:sz w:val="28"/>
          <w:szCs w:val="28"/>
        </w:rPr>
        <w:br/>
        <w:t>c) A business owned by two or more people who share profits and losses</w:t>
      </w:r>
      <w:r w:rsidRPr="008947A8">
        <w:rPr>
          <w:rFonts w:ascii="TeachersPet" w:hAnsi="TeachersPet"/>
          <w:sz w:val="28"/>
          <w:szCs w:val="28"/>
        </w:rPr>
        <w:br/>
        <w:t>d) A business owned by the government</w:t>
      </w:r>
      <w:r w:rsidRPr="008947A8">
        <w:rPr>
          <w:rFonts w:ascii="TeachersPet" w:hAnsi="TeachersPet"/>
          <w:sz w:val="28"/>
          <w:szCs w:val="28"/>
        </w:rPr>
        <w:br/>
      </w:r>
    </w:p>
    <w:p w14:paraId="61A91A31" w14:textId="4AB88B04"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t>Which of the following is an example of a consumer good?</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A factory machine</w:t>
      </w:r>
      <w:r w:rsidRPr="008947A8">
        <w:rPr>
          <w:rFonts w:ascii="TeachersPet" w:hAnsi="TeachersPet"/>
          <w:sz w:val="28"/>
          <w:szCs w:val="28"/>
        </w:rPr>
        <w:br/>
        <w:t>b) A smartphone</w:t>
      </w:r>
      <w:r w:rsidRPr="008947A8">
        <w:rPr>
          <w:rFonts w:ascii="TeachersPet" w:hAnsi="TeachersPet"/>
          <w:sz w:val="28"/>
          <w:szCs w:val="28"/>
        </w:rPr>
        <w:br/>
        <w:t>c) A raw material</w:t>
      </w:r>
      <w:r w:rsidRPr="008947A8">
        <w:rPr>
          <w:rFonts w:ascii="TeachersPet" w:hAnsi="TeachersPet"/>
          <w:sz w:val="28"/>
          <w:szCs w:val="28"/>
        </w:rPr>
        <w:br/>
        <w:t>d) A delivery truck</w:t>
      </w:r>
      <w:r w:rsidRPr="008947A8">
        <w:rPr>
          <w:rFonts w:ascii="TeachersPet" w:hAnsi="TeachersPet"/>
          <w:sz w:val="28"/>
          <w:szCs w:val="28"/>
        </w:rPr>
        <w:br/>
      </w:r>
    </w:p>
    <w:p w14:paraId="2F5EA9EF" w14:textId="345BC590" w:rsidR="008947A8" w:rsidRPr="008947A8" w:rsidRDefault="008947A8" w:rsidP="008947A8">
      <w:pPr>
        <w:numPr>
          <w:ilvl w:val="0"/>
          <w:numId w:val="1"/>
        </w:numPr>
        <w:rPr>
          <w:rFonts w:ascii="TeachersPet" w:hAnsi="TeachersPet"/>
          <w:sz w:val="28"/>
          <w:szCs w:val="28"/>
        </w:rPr>
      </w:pPr>
      <w:r w:rsidRPr="008947A8">
        <w:rPr>
          <w:rFonts w:ascii="TeachersPet" w:hAnsi="TeachersPet"/>
          <w:sz w:val="28"/>
          <w:szCs w:val="28"/>
        </w:rPr>
        <w:t>What does VAT stand for?</w:t>
      </w:r>
      <w:r w:rsidRPr="008947A8">
        <w:rPr>
          <w:rFonts w:ascii="TeachersPet" w:hAnsi="TeachersPet"/>
          <w:sz w:val="28"/>
          <w:szCs w:val="28"/>
        </w:rPr>
        <w:t xml:space="preserve"> </w:t>
      </w:r>
      <w:r w:rsidRPr="008947A8">
        <w:rPr>
          <w:rFonts w:ascii="TeachersPet" w:hAnsi="TeachersPet"/>
          <w:sz w:val="28"/>
          <w:szCs w:val="28"/>
        </w:rPr>
        <w:t>(1 mark)</w:t>
      </w:r>
      <w:r w:rsidRPr="008947A8">
        <w:rPr>
          <w:rFonts w:ascii="TeachersPet" w:hAnsi="TeachersPet"/>
          <w:sz w:val="28"/>
          <w:szCs w:val="28"/>
        </w:rPr>
        <w:br/>
        <w:t>a) Value Added Tax</w:t>
      </w:r>
      <w:r w:rsidRPr="008947A8">
        <w:rPr>
          <w:rFonts w:ascii="TeachersPet" w:hAnsi="TeachersPet"/>
          <w:sz w:val="28"/>
          <w:szCs w:val="28"/>
        </w:rPr>
        <w:br/>
        <w:t>b) Value Average Tax</w:t>
      </w:r>
      <w:r w:rsidRPr="008947A8">
        <w:rPr>
          <w:rFonts w:ascii="TeachersPet" w:hAnsi="TeachersPet"/>
          <w:sz w:val="28"/>
          <w:szCs w:val="28"/>
        </w:rPr>
        <w:br/>
        <w:t>c) Vehicle Annual Tax</w:t>
      </w:r>
      <w:r w:rsidRPr="008947A8">
        <w:rPr>
          <w:rFonts w:ascii="TeachersPet" w:hAnsi="TeachersPet"/>
          <w:sz w:val="28"/>
          <w:szCs w:val="28"/>
        </w:rPr>
        <w:br/>
        <w:t>d) Voluntary Account Tax</w:t>
      </w:r>
      <w:r w:rsidRPr="008947A8">
        <w:rPr>
          <w:rFonts w:ascii="TeachersPet" w:hAnsi="TeachersPet"/>
          <w:sz w:val="28"/>
          <w:szCs w:val="28"/>
        </w:rPr>
        <w:br/>
      </w:r>
    </w:p>
    <w:p w14:paraId="5DAA1163" w14:textId="77777777" w:rsidR="008947A8" w:rsidRPr="008947A8" w:rsidRDefault="008947A8" w:rsidP="008947A8">
      <w:pPr>
        <w:rPr>
          <w:rFonts w:ascii="TeachersPet" w:hAnsi="TeachersPet"/>
          <w:sz w:val="28"/>
          <w:szCs w:val="28"/>
        </w:rPr>
      </w:pPr>
      <w:r w:rsidRPr="008947A8">
        <w:rPr>
          <w:rFonts w:ascii="TeachersPet" w:hAnsi="TeachersPet"/>
          <w:sz w:val="28"/>
          <w:szCs w:val="28"/>
        </w:rPr>
        <w:pict w14:anchorId="140689F3">
          <v:rect id="_x0000_i1063" style="width:0;height:1.5pt" o:hralign="center" o:hrstd="t" o:hr="t" fillcolor="#a0a0a0" stroked="f"/>
        </w:pict>
      </w:r>
    </w:p>
    <w:p w14:paraId="6069DB74" w14:textId="77777777" w:rsidR="008947A8" w:rsidRDefault="008947A8" w:rsidP="008947A8">
      <w:pPr>
        <w:rPr>
          <w:rFonts w:ascii="TeachersPet" w:hAnsi="TeachersPet"/>
          <w:b/>
          <w:bCs/>
          <w:sz w:val="28"/>
          <w:szCs w:val="28"/>
        </w:rPr>
      </w:pPr>
      <w:r w:rsidRPr="008947A8">
        <w:rPr>
          <w:rFonts w:ascii="TeachersPet" w:hAnsi="TeachersPet"/>
          <w:b/>
          <w:bCs/>
          <w:sz w:val="28"/>
          <w:szCs w:val="28"/>
        </w:rPr>
        <w:t>Section B: Short Answer Questions (20 marks)</w:t>
      </w:r>
    </w:p>
    <w:p w14:paraId="5513C741" w14:textId="77777777" w:rsidR="008947A8" w:rsidRPr="008947A8" w:rsidRDefault="008947A8" w:rsidP="008947A8">
      <w:pPr>
        <w:rPr>
          <w:rFonts w:ascii="TeachersPet" w:hAnsi="TeachersPet"/>
          <w:b/>
          <w:bCs/>
          <w:sz w:val="28"/>
          <w:szCs w:val="28"/>
        </w:rPr>
      </w:pPr>
    </w:p>
    <w:p w14:paraId="5814DED6" w14:textId="461DF207" w:rsidR="008947A8" w:rsidRDefault="008947A8" w:rsidP="008947A8">
      <w:pPr>
        <w:numPr>
          <w:ilvl w:val="0"/>
          <w:numId w:val="2"/>
        </w:numPr>
        <w:rPr>
          <w:rFonts w:ascii="TeachersPet" w:hAnsi="TeachersPet"/>
          <w:sz w:val="28"/>
          <w:szCs w:val="28"/>
        </w:rPr>
      </w:pPr>
      <w:r w:rsidRPr="008947A8">
        <w:rPr>
          <w:rFonts w:ascii="TeachersPet" w:hAnsi="TeachersPet"/>
          <w:sz w:val="28"/>
          <w:szCs w:val="28"/>
        </w:rPr>
        <w:t>What is the difference between a need and a want?</w:t>
      </w:r>
      <w:r>
        <w:rPr>
          <w:rFonts w:ascii="TeachersPet" w:hAnsi="TeachersPet"/>
          <w:sz w:val="28"/>
          <w:szCs w:val="28"/>
        </w:rPr>
        <w:t xml:space="preserve"> </w:t>
      </w:r>
      <w:r w:rsidRPr="008947A8">
        <w:rPr>
          <w:rFonts w:ascii="TeachersPet" w:hAnsi="TeachersPet"/>
          <w:sz w:val="28"/>
          <w:szCs w:val="28"/>
        </w:rPr>
        <w:t>(2 marks)</w:t>
      </w:r>
    </w:p>
    <w:tbl>
      <w:tblPr>
        <w:tblStyle w:val="TableGrid"/>
        <w:tblW w:w="0" w:type="auto"/>
        <w:tblInd w:w="360" w:type="dxa"/>
        <w:tblLook w:val="04A0" w:firstRow="1" w:lastRow="0" w:firstColumn="1" w:lastColumn="0" w:noHBand="0" w:noVBand="1"/>
      </w:tblPr>
      <w:tblGrid>
        <w:gridCol w:w="8656"/>
      </w:tblGrid>
      <w:tr w:rsidR="008947A8" w14:paraId="594D3E76" w14:textId="77777777" w:rsidTr="008947A8">
        <w:tc>
          <w:tcPr>
            <w:tcW w:w="9016" w:type="dxa"/>
          </w:tcPr>
          <w:p w14:paraId="0C05E5CA" w14:textId="77777777" w:rsidR="008947A8" w:rsidRDefault="008947A8" w:rsidP="008947A8">
            <w:pPr>
              <w:rPr>
                <w:rFonts w:ascii="TeachersPet" w:hAnsi="TeachersPet"/>
                <w:sz w:val="28"/>
                <w:szCs w:val="28"/>
              </w:rPr>
            </w:pPr>
          </w:p>
        </w:tc>
      </w:tr>
      <w:tr w:rsidR="008947A8" w14:paraId="6819968A" w14:textId="77777777" w:rsidTr="008947A8">
        <w:tc>
          <w:tcPr>
            <w:tcW w:w="9016" w:type="dxa"/>
          </w:tcPr>
          <w:p w14:paraId="03622B08" w14:textId="77777777" w:rsidR="008947A8" w:rsidRDefault="008947A8" w:rsidP="008947A8">
            <w:pPr>
              <w:rPr>
                <w:rFonts w:ascii="TeachersPet" w:hAnsi="TeachersPet"/>
                <w:sz w:val="28"/>
                <w:szCs w:val="28"/>
              </w:rPr>
            </w:pPr>
          </w:p>
        </w:tc>
      </w:tr>
    </w:tbl>
    <w:p w14:paraId="35DAF863" w14:textId="77777777" w:rsidR="008947A8" w:rsidRDefault="008947A8" w:rsidP="008947A8">
      <w:pPr>
        <w:ind w:left="360"/>
        <w:rPr>
          <w:rFonts w:ascii="TeachersPet" w:hAnsi="TeachersPet"/>
          <w:sz w:val="28"/>
          <w:szCs w:val="28"/>
        </w:rPr>
      </w:pPr>
    </w:p>
    <w:p w14:paraId="26FE0FEF" w14:textId="77777777" w:rsidR="008947A8" w:rsidRDefault="008947A8" w:rsidP="008947A8">
      <w:pPr>
        <w:ind w:left="360"/>
        <w:rPr>
          <w:rFonts w:ascii="TeachersPet" w:hAnsi="TeachersPet"/>
          <w:sz w:val="28"/>
          <w:szCs w:val="28"/>
        </w:rPr>
      </w:pPr>
    </w:p>
    <w:p w14:paraId="0FB78CD2" w14:textId="77777777" w:rsidR="008947A8" w:rsidRPr="008947A8" w:rsidRDefault="008947A8" w:rsidP="008947A8">
      <w:pPr>
        <w:ind w:left="360"/>
        <w:rPr>
          <w:rFonts w:ascii="TeachersPet" w:hAnsi="TeachersPet"/>
          <w:sz w:val="28"/>
          <w:szCs w:val="28"/>
        </w:rPr>
      </w:pPr>
    </w:p>
    <w:p w14:paraId="33B58E96" w14:textId="2EB8F096" w:rsidR="008947A8" w:rsidRDefault="008947A8" w:rsidP="008947A8">
      <w:pPr>
        <w:numPr>
          <w:ilvl w:val="0"/>
          <w:numId w:val="2"/>
        </w:numPr>
        <w:rPr>
          <w:rFonts w:ascii="TeachersPet" w:hAnsi="TeachersPet"/>
          <w:sz w:val="28"/>
          <w:szCs w:val="28"/>
        </w:rPr>
      </w:pPr>
      <w:r w:rsidRPr="008947A8">
        <w:rPr>
          <w:rFonts w:ascii="TeachersPet" w:hAnsi="TeachersPet"/>
          <w:sz w:val="28"/>
          <w:szCs w:val="28"/>
        </w:rPr>
        <w:t>Explain the term ‘opportunity cost’ and provide an example.</w:t>
      </w:r>
      <w:r>
        <w:rPr>
          <w:rFonts w:ascii="TeachersPet" w:hAnsi="TeachersPet"/>
          <w:sz w:val="28"/>
          <w:szCs w:val="28"/>
        </w:rPr>
        <w:t xml:space="preserve"> </w:t>
      </w:r>
      <w:r w:rsidRPr="008947A8">
        <w:rPr>
          <w:rFonts w:ascii="TeachersPet" w:hAnsi="TeachersPet"/>
          <w:sz w:val="28"/>
          <w:szCs w:val="28"/>
        </w:rPr>
        <w:t>(3 marks)</w:t>
      </w:r>
    </w:p>
    <w:tbl>
      <w:tblPr>
        <w:tblStyle w:val="TableGrid"/>
        <w:tblW w:w="0" w:type="auto"/>
        <w:tblInd w:w="360" w:type="dxa"/>
        <w:tblLook w:val="04A0" w:firstRow="1" w:lastRow="0" w:firstColumn="1" w:lastColumn="0" w:noHBand="0" w:noVBand="1"/>
      </w:tblPr>
      <w:tblGrid>
        <w:gridCol w:w="8656"/>
      </w:tblGrid>
      <w:tr w:rsidR="008947A8" w14:paraId="1266F161" w14:textId="77777777" w:rsidTr="008947A8">
        <w:tc>
          <w:tcPr>
            <w:tcW w:w="9016" w:type="dxa"/>
          </w:tcPr>
          <w:p w14:paraId="51E67D6F" w14:textId="77777777" w:rsidR="008947A8" w:rsidRDefault="008947A8" w:rsidP="008947A8">
            <w:pPr>
              <w:rPr>
                <w:rFonts w:ascii="TeachersPet" w:hAnsi="TeachersPet"/>
                <w:sz w:val="28"/>
                <w:szCs w:val="28"/>
              </w:rPr>
            </w:pPr>
          </w:p>
        </w:tc>
      </w:tr>
      <w:tr w:rsidR="008947A8" w14:paraId="42F9E907" w14:textId="77777777" w:rsidTr="008947A8">
        <w:tc>
          <w:tcPr>
            <w:tcW w:w="9016" w:type="dxa"/>
          </w:tcPr>
          <w:p w14:paraId="1246D8DA" w14:textId="77777777" w:rsidR="008947A8" w:rsidRDefault="008947A8" w:rsidP="008947A8">
            <w:pPr>
              <w:rPr>
                <w:rFonts w:ascii="TeachersPet" w:hAnsi="TeachersPet"/>
                <w:sz w:val="28"/>
                <w:szCs w:val="28"/>
              </w:rPr>
            </w:pPr>
          </w:p>
        </w:tc>
      </w:tr>
      <w:tr w:rsidR="008947A8" w14:paraId="6F326D21" w14:textId="77777777" w:rsidTr="008947A8">
        <w:tc>
          <w:tcPr>
            <w:tcW w:w="9016" w:type="dxa"/>
          </w:tcPr>
          <w:p w14:paraId="086D967A" w14:textId="77777777" w:rsidR="008947A8" w:rsidRDefault="008947A8" w:rsidP="008947A8">
            <w:pPr>
              <w:rPr>
                <w:rFonts w:ascii="TeachersPet" w:hAnsi="TeachersPet"/>
                <w:sz w:val="28"/>
                <w:szCs w:val="28"/>
              </w:rPr>
            </w:pPr>
          </w:p>
        </w:tc>
      </w:tr>
    </w:tbl>
    <w:p w14:paraId="7C2215B0" w14:textId="77777777" w:rsidR="008947A8" w:rsidRPr="008947A8" w:rsidRDefault="008947A8" w:rsidP="008947A8">
      <w:pPr>
        <w:ind w:left="360"/>
        <w:rPr>
          <w:rFonts w:ascii="TeachersPet" w:hAnsi="TeachersPet"/>
          <w:sz w:val="28"/>
          <w:szCs w:val="28"/>
        </w:rPr>
      </w:pPr>
    </w:p>
    <w:p w14:paraId="572BD7F9" w14:textId="0E3B4C56" w:rsidR="008947A8" w:rsidRDefault="008947A8" w:rsidP="008947A8">
      <w:pPr>
        <w:numPr>
          <w:ilvl w:val="0"/>
          <w:numId w:val="2"/>
        </w:numPr>
        <w:rPr>
          <w:rFonts w:ascii="TeachersPet" w:hAnsi="TeachersPet"/>
          <w:sz w:val="28"/>
          <w:szCs w:val="28"/>
        </w:rPr>
      </w:pPr>
      <w:r w:rsidRPr="008947A8">
        <w:rPr>
          <w:rFonts w:ascii="TeachersPet" w:hAnsi="TeachersPet"/>
          <w:sz w:val="28"/>
          <w:szCs w:val="28"/>
        </w:rPr>
        <w:t>Identify two differences between a sole proprietorship and a partnership.</w:t>
      </w:r>
      <w:r>
        <w:rPr>
          <w:rFonts w:ascii="TeachersPet" w:hAnsi="TeachersPet"/>
          <w:sz w:val="28"/>
          <w:szCs w:val="28"/>
        </w:rPr>
        <w:t xml:space="preserve"> </w:t>
      </w:r>
      <w:r w:rsidRPr="008947A8">
        <w:rPr>
          <w:rFonts w:ascii="TeachersPet" w:hAnsi="TeachersPet"/>
          <w:sz w:val="28"/>
          <w:szCs w:val="28"/>
        </w:rPr>
        <w:t>(4 marks)</w:t>
      </w:r>
    </w:p>
    <w:tbl>
      <w:tblPr>
        <w:tblStyle w:val="TableGrid"/>
        <w:tblW w:w="0" w:type="auto"/>
        <w:tblInd w:w="360" w:type="dxa"/>
        <w:tblLook w:val="04A0" w:firstRow="1" w:lastRow="0" w:firstColumn="1" w:lastColumn="0" w:noHBand="0" w:noVBand="1"/>
      </w:tblPr>
      <w:tblGrid>
        <w:gridCol w:w="8656"/>
      </w:tblGrid>
      <w:tr w:rsidR="008947A8" w14:paraId="08422F37" w14:textId="77777777" w:rsidTr="008947A8">
        <w:tc>
          <w:tcPr>
            <w:tcW w:w="9016" w:type="dxa"/>
          </w:tcPr>
          <w:p w14:paraId="4ECF782D" w14:textId="77777777" w:rsidR="008947A8" w:rsidRDefault="008947A8" w:rsidP="008947A8">
            <w:pPr>
              <w:rPr>
                <w:rFonts w:ascii="TeachersPet" w:hAnsi="TeachersPet"/>
                <w:sz w:val="28"/>
                <w:szCs w:val="28"/>
              </w:rPr>
            </w:pPr>
          </w:p>
        </w:tc>
      </w:tr>
      <w:tr w:rsidR="008947A8" w14:paraId="799C71FB" w14:textId="77777777" w:rsidTr="008947A8">
        <w:tc>
          <w:tcPr>
            <w:tcW w:w="9016" w:type="dxa"/>
          </w:tcPr>
          <w:p w14:paraId="6E1A14CA" w14:textId="77777777" w:rsidR="008947A8" w:rsidRDefault="008947A8" w:rsidP="008947A8">
            <w:pPr>
              <w:rPr>
                <w:rFonts w:ascii="TeachersPet" w:hAnsi="TeachersPet"/>
                <w:sz w:val="28"/>
                <w:szCs w:val="28"/>
              </w:rPr>
            </w:pPr>
          </w:p>
        </w:tc>
      </w:tr>
      <w:tr w:rsidR="008947A8" w14:paraId="4796062A" w14:textId="77777777" w:rsidTr="008947A8">
        <w:tc>
          <w:tcPr>
            <w:tcW w:w="9016" w:type="dxa"/>
          </w:tcPr>
          <w:p w14:paraId="01CD99E8" w14:textId="77777777" w:rsidR="008947A8" w:rsidRDefault="008947A8" w:rsidP="008947A8">
            <w:pPr>
              <w:rPr>
                <w:rFonts w:ascii="TeachersPet" w:hAnsi="TeachersPet"/>
                <w:sz w:val="28"/>
                <w:szCs w:val="28"/>
              </w:rPr>
            </w:pPr>
          </w:p>
        </w:tc>
      </w:tr>
      <w:tr w:rsidR="008947A8" w14:paraId="38997BD2" w14:textId="77777777" w:rsidTr="008947A8">
        <w:tc>
          <w:tcPr>
            <w:tcW w:w="9016" w:type="dxa"/>
          </w:tcPr>
          <w:p w14:paraId="61774B88" w14:textId="77777777" w:rsidR="008947A8" w:rsidRDefault="008947A8" w:rsidP="008947A8">
            <w:pPr>
              <w:rPr>
                <w:rFonts w:ascii="TeachersPet" w:hAnsi="TeachersPet"/>
                <w:sz w:val="28"/>
                <w:szCs w:val="28"/>
              </w:rPr>
            </w:pPr>
          </w:p>
        </w:tc>
      </w:tr>
    </w:tbl>
    <w:p w14:paraId="69035BC3" w14:textId="77777777" w:rsidR="008947A8" w:rsidRPr="008947A8" w:rsidRDefault="008947A8" w:rsidP="008947A8">
      <w:pPr>
        <w:ind w:left="360"/>
        <w:rPr>
          <w:rFonts w:ascii="TeachersPet" w:hAnsi="TeachersPet"/>
          <w:sz w:val="28"/>
          <w:szCs w:val="28"/>
        </w:rPr>
      </w:pPr>
    </w:p>
    <w:p w14:paraId="685945DE" w14:textId="77777777" w:rsidR="008947A8" w:rsidRDefault="008947A8" w:rsidP="008947A8">
      <w:pPr>
        <w:numPr>
          <w:ilvl w:val="0"/>
          <w:numId w:val="2"/>
        </w:numPr>
        <w:rPr>
          <w:rFonts w:ascii="TeachersPet" w:hAnsi="TeachersPet"/>
          <w:sz w:val="28"/>
          <w:szCs w:val="28"/>
        </w:rPr>
      </w:pPr>
      <w:r w:rsidRPr="008947A8">
        <w:rPr>
          <w:rFonts w:ascii="TeachersPet" w:hAnsi="TeachersPet"/>
          <w:sz w:val="28"/>
          <w:szCs w:val="28"/>
        </w:rPr>
        <w:t>What are fixed costs and variable costs in a business? Provide an example for each.</w:t>
      </w:r>
      <w:r>
        <w:rPr>
          <w:rFonts w:ascii="TeachersPet" w:hAnsi="TeachersPet"/>
          <w:sz w:val="28"/>
          <w:szCs w:val="28"/>
        </w:rPr>
        <w:t xml:space="preserve"> </w:t>
      </w:r>
    </w:p>
    <w:p w14:paraId="4809503C" w14:textId="65361F3D" w:rsidR="008947A8" w:rsidRDefault="008947A8" w:rsidP="008947A8">
      <w:pPr>
        <w:ind w:left="720"/>
        <w:rPr>
          <w:rFonts w:ascii="TeachersPet" w:hAnsi="TeachersPet"/>
          <w:sz w:val="28"/>
          <w:szCs w:val="28"/>
        </w:rPr>
      </w:pPr>
      <w:r w:rsidRPr="008947A8">
        <w:rPr>
          <w:rFonts w:ascii="TeachersPet" w:hAnsi="TeachersPet"/>
          <w:sz w:val="28"/>
          <w:szCs w:val="28"/>
        </w:rPr>
        <w:t>(4 marks)</w:t>
      </w:r>
    </w:p>
    <w:tbl>
      <w:tblPr>
        <w:tblStyle w:val="TableGrid"/>
        <w:tblW w:w="0" w:type="auto"/>
        <w:tblInd w:w="360" w:type="dxa"/>
        <w:tblLook w:val="04A0" w:firstRow="1" w:lastRow="0" w:firstColumn="1" w:lastColumn="0" w:noHBand="0" w:noVBand="1"/>
      </w:tblPr>
      <w:tblGrid>
        <w:gridCol w:w="8656"/>
      </w:tblGrid>
      <w:tr w:rsidR="008947A8" w14:paraId="3D690D50" w14:textId="77777777" w:rsidTr="008947A8">
        <w:tc>
          <w:tcPr>
            <w:tcW w:w="9016" w:type="dxa"/>
          </w:tcPr>
          <w:p w14:paraId="44BDB8D8" w14:textId="77777777" w:rsidR="008947A8" w:rsidRDefault="008947A8" w:rsidP="008947A8">
            <w:pPr>
              <w:rPr>
                <w:rFonts w:ascii="TeachersPet" w:hAnsi="TeachersPet"/>
                <w:sz w:val="28"/>
                <w:szCs w:val="28"/>
              </w:rPr>
            </w:pPr>
          </w:p>
        </w:tc>
      </w:tr>
      <w:tr w:rsidR="008947A8" w14:paraId="194D2247" w14:textId="77777777" w:rsidTr="008947A8">
        <w:tc>
          <w:tcPr>
            <w:tcW w:w="9016" w:type="dxa"/>
          </w:tcPr>
          <w:p w14:paraId="02307D8C" w14:textId="77777777" w:rsidR="008947A8" w:rsidRDefault="008947A8" w:rsidP="008947A8">
            <w:pPr>
              <w:rPr>
                <w:rFonts w:ascii="TeachersPet" w:hAnsi="TeachersPet"/>
                <w:sz w:val="28"/>
                <w:szCs w:val="28"/>
              </w:rPr>
            </w:pPr>
          </w:p>
        </w:tc>
      </w:tr>
      <w:tr w:rsidR="008947A8" w14:paraId="18E8D871" w14:textId="77777777" w:rsidTr="008947A8">
        <w:tc>
          <w:tcPr>
            <w:tcW w:w="9016" w:type="dxa"/>
          </w:tcPr>
          <w:p w14:paraId="3F28BD09" w14:textId="77777777" w:rsidR="008947A8" w:rsidRDefault="008947A8" w:rsidP="008947A8">
            <w:pPr>
              <w:rPr>
                <w:rFonts w:ascii="TeachersPet" w:hAnsi="TeachersPet"/>
                <w:sz w:val="28"/>
                <w:szCs w:val="28"/>
              </w:rPr>
            </w:pPr>
          </w:p>
        </w:tc>
      </w:tr>
      <w:tr w:rsidR="008947A8" w14:paraId="7893C636" w14:textId="77777777" w:rsidTr="008947A8">
        <w:tc>
          <w:tcPr>
            <w:tcW w:w="9016" w:type="dxa"/>
          </w:tcPr>
          <w:p w14:paraId="37C4162E" w14:textId="77777777" w:rsidR="008947A8" w:rsidRDefault="008947A8" w:rsidP="008947A8">
            <w:pPr>
              <w:rPr>
                <w:rFonts w:ascii="TeachersPet" w:hAnsi="TeachersPet"/>
                <w:sz w:val="28"/>
                <w:szCs w:val="28"/>
              </w:rPr>
            </w:pPr>
          </w:p>
        </w:tc>
      </w:tr>
    </w:tbl>
    <w:p w14:paraId="52C1B0E1" w14:textId="77777777" w:rsidR="008947A8" w:rsidRPr="008947A8" w:rsidRDefault="008947A8" w:rsidP="008947A8">
      <w:pPr>
        <w:ind w:left="360"/>
        <w:rPr>
          <w:rFonts w:ascii="TeachersPet" w:hAnsi="TeachersPet"/>
          <w:sz w:val="28"/>
          <w:szCs w:val="28"/>
        </w:rPr>
      </w:pPr>
    </w:p>
    <w:p w14:paraId="2857F367" w14:textId="086C88E8" w:rsidR="008947A8" w:rsidRDefault="008947A8" w:rsidP="008947A8">
      <w:pPr>
        <w:numPr>
          <w:ilvl w:val="0"/>
          <w:numId w:val="2"/>
        </w:numPr>
        <w:rPr>
          <w:rFonts w:ascii="TeachersPet" w:hAnsi="TeachersPet"/>
          <w:sz w:val="28"/>
          <w:szCs w:val="28"/>
        </w:rPr>
      </w:pPr>
      <w:r w:rsidRPr="008947A8">
        <w:rPr>
          <w:rFonts w:ascii="TeachersPet" w:hAnsi="TeachersPet"/>
          <w:sz w:val="28"/>
          <w:szCs w:val="28"/>
        </w:rPr>
        <w:t>What is the importance of record keeping for a small business?</w:t>
      </w:r>
      <w:r>
        <w:rPr>
          <w:rFonts w:ascii="TeachersPet" w:hAnsi="TeachersPet"/>
          <w:sz w:val="28"/>
          <w:szCs w:val="28"/>
        </w:rPr>
        <w:t xml:space="preserve"> </w:t>
      </w:r>
      <w:r w:rsidRPr="008947A8">
        <w:rPr>
          <w:rFonts w:ascii="TeachersPet" w:hAnsi="TeachersPet"/>
          <w:sz w:val="28"/>
          <w:szCs w:val="28"/>
        </w:rPr>
        <w:t>(2 marks)</w:t>
      </w:r>
    </w:p>
    <w:tbl>
      <w:tblPr>
        <w:tblStyle w:val="TableGrid"/>
        <w:tblW w:w="0" w:type="auto"/>
        <w:tblInd w:w="360" w:type="dxa"/>
        <w:tblLook w:val="04A0" w:firstRow="1" w:lastRow="0" w:firstColumn="1" w:lastColumn="0" w:noHBand="0" w:noVBand="1"/>
      </w:tblPr>
      <w:tblGrid>
        <w:gridCol w:w="8656"/>
      </w:tblGrid>
      <w:tr w:rsidR="008947A8" w14:paraId="3D819847" w14:textId="77777777" w:rsidTr="008947A8">
        <w:tc>
          <w:tcPr>
            <w:tcW w:w="9016" w:type="dxa"/>
          </w:tcPr>
          <w:p w14:paraId="320679F6" w14:textId="77777777" w:rsidR="008947A8" w:rsidRDefault="008947A8" w:rsidP="008947A8">
            <w:pPr>
              <w:rPr>
                <w:rFonts w:ascii="TeachersPet" w:hAnsi="TeachersPet"/>
                <w:sz w:val="28"/>
                <w:szCs w:val="28"/>
              </w:rPr>
            </w:pPr>
          </w:p>
        </w:tc>
      </w:tr>
      <w:tr w:rsidR="008947A8" w14:paraId="4C28DC92" w14:textId="77777777" w:rsidTr="008947A8">
        <w:tc>
          <w:tcPr>
            <w:tcW w:w="9016" w:type="dxa"/>
          </w:tcPr>
          <w:p w14:paraId="2FBBA154" w14:textId="77777777" w:rsidR="008947A8" w:rsidRDefault="008947A8" w:rsidP="008947A8">
            <w:pPr>
              <w:rPr>
                <w:rFonts w:ascii="TeachersPet" w:hAnsi="TeachersPet"/>
                <w:sz w:val="28"/>
                <w:szCs w:val="28"/>
              </w:rPr>
            </w:pPr>
          </w:p>
        </w:tc>
      </w:tr>
    </w:tbl>
    <w:p w14:paraId="3EEFCD49" w14:textId="77777777" w:rsidR="008947A8" w:rsidRPr="008947A8" w:rsidRDefault="008947A8" w:rsidP="008947A8">
      <w:pPr>
        <w:ind w:left="360"/>
        <w:rPr>
          <w:rFonts w:ascii="TeachersPet" w:hAnsi="TeachersPet"/>
          <w:sz w:val="28"/>
          <w:szCs w:val="28"/>
        </w:rPr>
      </w:pPr>
    </w:p>
    <w:p w14:paraId="51217595" w14:textId="4B6595A5" w:rsidR="008947A8" w:rsidRDefault="008947A8" w:rsidP="008947A8">
      <w:pPr>
        <w:numPr>
          <w:ilvl w:val="0"/>
          <w:numId w:val="2"/>
        </w:numPr>
        <w:rPr>
          <w:rFonts w:ascii="TeachersPet" w:hAnsi="TeachersPet"/>
          <w:sz w:val="28"/>
          <w:szCs w:val="28"/>
        </w:rPr>
      </w:pPr>
      <w:r w:rsidRPr="008947A8">
        <w:rPr>
          <w:rFonts w:ascii="TeachersPet" w:hAnsi="TeachersPet"/>
          <w:sz w:val="28"/>
          <w:szCs w:val="28"/>
        </w:rPr>
        <w:t>Explain what is meant by a ‘business plan.’ Why is it important for a business to have one?</w:t>
      </w:r>
      <w:r>
        <w:rPr>
          <w:rFonts w:ascii="TeachersPet" w:hAnsi="TeachersPet"/>
          <w:sz w:val="28"/>
          <w:szCs w:val="28"/>
        </w:rPr>
        <w:t xml:space="preserve"> </w:t>
      </w:r>
      <w:r w:rsidRPr="008947A8">
        <w:rPr>
          <w:rFonts w:ascii="TeachersPet" w:hAnsi="TeachersPet"/>
          <w:sz w:val="28"/>
          <w:szCs w:val="28"/>
        </w:rPr>
        <w:t>(</w:t>
      </w:r>
      <w:r w:rsidR="00C4185D">
        <w:rPr>
          <w:rFonts w:ascii="TeachersPet" w:hAnsi="TeachersPet"/>
          <w:sz w:val="28"/>
          <w:szCs w:val="28"/>
        </w:rPr>
        <w:t>2</w:t>
      </w:r>
      <w:r w:rsidRPr="008947A8">
        <w:rPr>
          <w:rFonts w:ascii="TeachersPet" w:hAnsi="TeachersPet"/>
          <w:sz w:val="28"/>
          <w:szCs w:val="28"/>
        </w:rPr>
        <w:t xml:space="preserve"> marks)</w:t>
      </w:r>
    </w:p>
    <w:tbl>
      <w:tblPr>
        <w:tblStyle w:val="TableGrid"/>
        <w:tblW w:w="0" w:type="auto"/>
        <w:tblInd w:w="360" w:type="dxa"/>
        <w:tblLook w:val="04A0" w:firstRow="1" w:lastRow="0" w:firstColumn="1" w:lastColumn="0" w:noHBand="0" w:noVBand="1"/>
      </w:tblPr>
      <w:tblGrid>
        <w:gridCol w:w="8656"/>
      </w:tblGrid>
      <w:tr w:rsidR="008947A8" w14:paraId="24C15E5C" w14:textId="77777777" w:rsidTr="008947A8">
        <w:tc>
          <w:tcPr>
            <w:tcW w:w="9016" w:type="dxa"/>
          </w:tcPr>
          <w:p w14:paraId="518CE1DB" w14:textId="77777777" w:rsidR="008947A8" w:rsidRDefault="008947A8" w:rsidP="008947A8">
            <w:pPr>
              <w:rPr>
                <w:rFonts w:ascii="TeachersPet" w:hAnsi="TeachersPet"/>
                <w:sz w:val="28"/>
                <w:szCs w:val="28"/>
              </w:rPr>
            </w:pPr>
          </w:p>
        </w:tc>
      </w:tr>
      <w:tr w:rsidR="008947A8" w14:paraId="2501659D" w14:textId="77777777" w:rsidTr="008947A8">
        <w:tc>
          <w:tcPr>
            <w:tcW w:w="9016" w:type="dxa"/>
          </w:tcPr>
          <w:p w14:paraId="294DB40F" w14:textId="77777777" w:rsidR="008947A8" w:rsidRDefault="008947A8" w:rsidP="008947A8">
            <w:pPr>
              <w:rPr>
                <w:rFonts w:ascii="TeachersPet" w:hAnsi="TeachersPet"/>
                <w:sz w:val="28"/>
                <w:szCs w:val="28"/>
              </w:rPr>
            </w:pPr>
          </w:p>
        </w:tc>
      </w:tr>
      <w:tr w:rsidR="008947A8" w14:paraId="4ACAD887" w14:textId="77777777" w:rsidTr="008947A8">
        <w:tc>
          <w:tcPr>
            <w:tcW w:w="9016" w:type="dxa"/>
          </w:tcPr>
          <w:p w14:paraId="41A3FA6C" w14:textId="77777777" w:rsidR="008947A8" w:rsidRDefault="008947A8" w:rsidP="008947A8">
            <w:pPr>
              <w:rPr>
                <w:rFonts w:ascii="TeachersPet" w:hAnsi="TeachersPet"/>
                <w:sz w:val="28"/>
                <w:szCs w:val="28"/>
              </w:rPr>
            </w:pPr>
          </w:p>
        </w:tc>
      </w:tr>
    </w:tbl>
    <w:p w14:paraId="324FAEEF" w14:textId="77777777" w:rsidR="008947A8" w:rsidRDefault="008947A8" w:rsidP="008947A8">
      <w:pPr>
        <w:ind w:left="360"/>
        <w:rPr>
          <w:rFonts w:ascii="TeachersPet" w:hAnsi="TeachersPet"/>
          <w:sz w:val="28"/>
          <w:szCs w:val="28"/>
        </w:rPr>
      </w:pPr>
    </w:p>
    <w:p w14:paraId="21836846" w14:textId="77777777" w:rsidR="008947A8" w:rsidRDefault="008947A8" w:rsidP="008947A8">
      <w:pPr>
        <w:ind w:left="360"/>
        <w:rPr>
          <w:rFonts w:ascii="TeachersPet" w:hAnsi="TeachersPet"/>
          <w:sz w:val="28"/>
          <w:szCs w:val="28"/>
        </w:rPr>
      </w:pPr>
    </w:p>
    <w:p w14:paraId="50012A55" w14:textId="77777777" w:rsidR="008947A8" w:rsidRDefault="008947A8" w:rsidP="008947A8">
      <w:pPr>
        <w:ind w:left="360"/>
        <w:rPr>
          <w:rFonts w:ascii="TeachersPet" w:hAnsi="TeachersPet"/>
          <w:sz w:val="28"/>
          <w:szCs w:val="28"/>
        </w:rPr>
      </w:pPr>
    </w:p>
    <w:p w14:paraId="42871DCF" w14:textId="77777777" w:rsidR="008947A8" w:rsidRDefault="008947A8" w:rsidP="008947A8">
      <w:pPr>
        <w:ind w:left="360"/>
        <w:rPr>
          <w:rFonts w:ascii="TeachersPet" w:hAnsi="TeachersPet"/>
          <w:sz w:val="28"/>
          <w:szCs w:val="28"/>
        </w:rPr>
      </w:pPr>
    </w:p>
    <w:p w14:paraId="1CF3152B" w14:textId="77777777" w:rsidR="008947A8" w:rsidRDefault="008947A8" w:rsidP="008947A8">
      <w:pPr>
        <w:ind w:left="360"/>
        <w:rPr>
          <w:rFonts w:ascii="TeachersPet" w:hAnsi="TeachersPet"/>
          <w:sz w:val="28"/>
          <w:szCs w:val="28"/>
        </w:rPr>
      </w:pPr>
    </w:p>
    <w:p w14:paraId="280A1A49" w14:textId="77777777" w:rsidR="008947A8" w:rsidRDefault="008947A8" w:rsidP="008947A8">
      <w:pPr>
        <w:ind w:left="360"/>
        <w:rPr>
          <w:rFonts w:ascii="TeachersPet" w:hAnsi="TeachersPet"/>
          <w:sz w:val="28"/>
          <w:szCs w:val="28"/>
        </w:rPr>
      </w:pPr>
    </w:p>
    <w:p w14:paraId="441AFB45" w14:textId="77777777" w:rsidR="008947A8" w:rsidRPr="008947A8" w:rsidRDefault="008947A8" w:rsidP="008947A8">
      <w:pPr>
        <w:ind w:left="360"/>
        <w:rPr>
          <w:rFonts w:ascii="TeachersPet" w:hAnsi="TeachersPet"/>
          <w:sz w:val="28"/>
          <w:szCs w:val="28"/>
        </w:rPr>
      </w:pPr>
    </w:p>
    <w:p w14:paraId="0BA8B3B1" w14:textId="3BCEE0A2" w:rsidR="008947A8" w:rsidRDefault="008947A8" w:rsidP="008947A8">
      <w:pPr>
        <w:numPr>
          <w:ilvl w:val="0"/>
          <w:numId w:val="2"/>
        </w:numPr>
        <w:rPr>
          <w:rFonts w:ascii="TeachersPet" w:hAnsi="TeachersPet"/>
          <w:sz w:val="28"/>
          <w:szCs w:val="28"/>
        </w:rPr>
      </w:pPr>
      <w:r w:rsidRPr="008947A8">
        <w:rPr>
          <w:rFonts w:ascii="TeachersPet" w:hAnsi="TeachersPet"/>
          <w:sz w:val="28"/>
          <w:szCs w:val="28"/>
        </w:rPr>
        <w:lastRenderedPageBreak/>
        <w:t>Draw a simple flow diagram showing the circular flow of money in an economy.</w:t>
      </w:r>
      <w:r>
        <w:rPr>
          <w:rFonts w:ascii="TeachersPet" w:hAnsi="TeachersPet"/>
          <w:sz w:val="28"/>
          <w:szCs w:val="28"/>
        </w:rPr>
        <w:t xml:space="preserve"> </w:t>
      </w:r>
      <w:r w:rsidRPr="008947A8">
        <w:rPr>
          <w:rFonts w:ascii="TeachersPet" w:hAnsi="TeachersPet"/>
          <w:sz w:val="28"/>
          <w:szCs w:val="28"/>
        </w:rPr>
        <w:t>(</w:t>
      </w:r>
      <w:r w:rsidR="00C4185D">
        <w:rPr>
          <w:rFonts w:ascii="TeachersPet" w:hAnsi="TeachersPet"/>
          <w:sz w:val="28"/>
          <w:szCs w:val="28"/>
        </w:rPr>
        <w:t>3</w:t>
      </w:r>
      <w:r w:rsidRPr="008947A8">
        <w:rPr>
          <w:rFonts w:ascii="TeachersPet" w:hAnsi="TeachersPet"/>
          <w:sz w:val="28"/>
          <w:szCs w:val="28"/>
        </w:rPr>
        <w:t xml:space="preserve"> marks)</w:t>
      </w:r>
    </w:p>
    <w:tbl>
      <w:tblPr>
        <w:tblStyle w:val="TableGrid"/>
        <w:tblW w:w="0" w:type="auto"/>
        <w:tblInd w:w="360" w:type="dxa"/>
        <w:tblLook w:val="04A0" w:firstRow="1" w:lastRow="0" w:firstColumn="1" w:lastColumn="0" w:noHBand="0" w:noVBand="1"/>
      </w:tblPr>
      <w:tblGrid>
        <w:gridCol w:w="8656"/>
      </w:tblGrid>
      <w:tr w:rsidR="008947A8" w14:paraId="4DBBF393" w14:textId="77777777" w:rsidTr="00C4185D">
        <w:trPr>
          <w:trHeight w:val="5044"/>
        </w:trPr>
        <w:tc>
          <w:tcPr>
            <w:tcW w:w="8656" w:type="dxa"/>
          </w:tcPr>
          <w:p w14:paraId="112EDC09" w14:textId="77777777" w:rsidR="008947A8" w:rsidRDefault="008947A8" w:rsidP="008947A8">
            <w:pPr>
              <w:rPr>
                <w:rFonts w:ascii="TeachersPet" w:hAnsi="TeachersPet"/>
                <w:sz w:val="28"/>
                <w:szCs w:val="28"/>
              </w:rPr>
            </w:pPr>
          </w:p>
        </w:tc>
      </w:tr>
    </w:tbl>
    <w:p w14:paraId="14B8D370" w14:textId="77777777" w:rsidR="008947A8" w:rsidRDefault="008947A8" w:rsidP="008947A8">
      <w:pPr>
        <w:rPr>
          <w:rFonts w:ascii="TeachersPet" w:hAnsi="TeachersPet"/>
          <w:sz w:val="28"/>
          <w:szCs w:val="28"/>
        </w:rPr>
      </w:pPr>
    </w:p>
    <w:p w14:paraId="6202499E" w14:textId="5A7D51D2" w:rsidR="008947A8" w:rsidRPr="008947A8" w:rsidRDefault="008947A8" w:rsidP="008947A8">
      <w:pPr>
        <w:rPr>
          <w:rFonts w:ascii="TeachersPet" w:hAnsi="TeachersPet"/>
          <w:sz w:val="28"/>
          <w:szCs w:val="28"/>
        </w:rPr>
      </w:pPr>
      <w:r w:rsidRPr="008947A8">
        <w:rPr>
          <w:rFonts w:ascii="TeachersPet" w:hAnsi="TeachersPet"/>
          <w:sz w:val="28"/>
          <w:szCs w:val="28"/>
        </w:rPr>
        <w:pict w14:anchorId="59E6FBC7">
          <v:rect id="_x0000_i1064" style="width:0;height:1.5pt" o:hralign="center" o:hrstd="t" o:hr="t" fillcolor="#a0a0a0" stroked="f"/>
        </w:pict>
      </w:r>
    </w:p>
    <w:p w14:paraId="55706091" w14:textId="77777777" w:rsidR="008947A8" w:rsidRDefault="008947A8" w:rsidP="008947A8">
      <w:pPr>
        <w:rPr>
          <w:rFonts w:ascii="TeachersPet" w:hAnsi="TeachersPet"/>
          <w:sz w:val="28"/>
          <w:szCs w:val="28"/>
        </w:rPr>
      </w:pPr>
    </w:p>
    <w:p w14:paraId="136596B1" w14:textId="3B52ADF6" w:rsidR="008947A8" w:rsidRPr="008947A8" w:rsidRDefault="008947A8" w:rsidP="008947A8">
      <w:pPr>
        <w:rPr>
          <w:rFonts w:ascii="TeachersPet" w:hAnsi="TeachersPet"/>
          <w:b/>
          <w:bCs/>
          <w:sz w:val="28"/>
          <w:szCs w:val="28"/>
        </w:rPr>
      </w:pPr>
      <w:r w:rsidRPr="008947A8">
        <w:rPr>
          <w:rFonts w:ascii="TeachersPet" w:hAnsi="TeachersPet"/>
          <w:b/>
          <w:bCs/>
          <w:sz w:val="28"/>
          <w:szCs w:val="28"/>
        </w:rPr>
        <w:t>Section C: Case Study and Application (20 marks)</w:t>
      </w:r>
    </w:p>
    <w:p w14:paraId="7F5A2337" w14:textId="77777777" w:rsidR="008947A8" w:rsidRDefault="008947A8" w:rsidP="008947A8">
      <w:pPr>
        <w:rPr>
          <w:rFonts w:ascii="TeachersPet" w:hAnsi="TeachersPet"/>
          <w:sz w:val="28"/>
          <w:szCs w:val="28"/>
        </w:rPr>
      </w:pPr>
      <w:r w:rsidRPr="008947A8">
        <w:rPr>
          <w:rFonts w:ascii="TeachersPet" w:hAnsi="TeachersPet"/>
          <w:sz w:val="28"/>
          <w:szCs w:val="28"/>
        </w:rPr>
        <w:t>Read the case study and answer the questions that follow.</w:t>
      </w:r>
    </w:p>
    <w:p w14:paraId="0DE59372" w14:textId="77777777" w:rsidR="008947A8" w:rsidRPr="008947A8" w:rsidRDefault="008947A8" w:rsidP="008947A8">
      <w:pPr>
        <w:rPr>
          <w:rFonts w:ascii="TeachersPet" w:hAnsi="TeachersPet"/>
          <w:sz w:val="28"/>
          <w:szCs w:val="28"/>
        </w:rPr>
      </w:pPr>
    </w:p>
    <w:p w14:paraId="4005EF6A" w14:textId="77777777" w:rsidR="008947A8" w:rsidRPr="008947A8" w:rsidRDefault="008947A8" w:rsidP="008947A8">
      <w:pPr>
        <w:rPr>
          <w:rFonts w:ascii="TeachersPet" w:hAnsi="TeachersPet"/>
          <w:sz w:val="28"/>
          <w:szCs w:val="28"/>
        </w:rPr>
      </w:pPr>
      <w:r w:rsidRPr="008947A8">
        <w:rPr>
          <w:rFonts w:ascii="TeachersPet" w:hAnsi="TeachersPet"/>
          <w:sz w:val="28"/>
          <w:szCs w:val="28"/>
        </w:rPr>
        <w:t>Case Study:</w:t>
      </w:r>
    </w:p>
    <w:p w14:paraId="3EBE87DB" w14:textId="77777777" w:rsidR="008947A8" w:rsidRDefault="008947A8" w:rsidP="008947A8">
      <w:pPr>
        <w:rPr>
          <w:rFonts w:ascii="TeachersPet" w:hAnsi="TeachersPet"/>
          <w:sz w:val="28"/>
          <w:szCs w:val="28"/>
        </w:rPr>
      </w:pPr>
      <w:r w:rsidRPr="008947A8">
        <w:rPr>
          <w:rFonts w:ascii="TeachersPet" w:hAnsi="TeachersPet"/>
          <w:sz w:val="28"/>
          <w:szCs w:val="28"/>
        </w:rPr>
        <w:t>Sarah has just opened a small business selling homemade crafts. She is planning to expand her business but needs to create a budget to manage her money effectively. Her main expenses include raw materials, rent for the shop, utilities, and wages for her employee, John. Sarah expects to make R10,000 in sales next month. Her total expenses for the month amount to R8,000. She wants to save R2,000 for future growth.</w:t>
      </w:r>
    </w:p>
    <w:p w14:paraId="76E4F390" w14:textId="77777777" w:rsidR="008947A8" w:rsidRPr="008947A8" w:rsidRDefault="008947A8" w:rsidP="008947A8">
      <w:pPr>
        <w:rPr>
          <w:rFonts w:ascii="TeachersPet" w:hAnsi="TeachersPet"/>
          <w:sz w:val="28"/>
          <w:szCs w:val="28"/>
        </w:rPr>
      </w:pPr>
    </w:p>
    <w:p w14:paraId="0CD898C5" w14:textId="01880526" w:rsidR="008947A8" w:rsidRDefault="008947A8" w:rsidP="008947A8">
      <w:pPr>
        <w:numPr>
          <w:ilvl w:val="0"/>
          <w:numId w:val="3"/>
        </w:numPr>
        <w:rPr>
          <w:rFonts w:ascii="TeachersPet" w:hAnsi="TeachersPet"/>
          <w:sz w:val="28"/>
          <w:szCs w:val="28"/>
        </w:rPr>
      </w:pPr>
      <w:r w:rsidRPr="008947A8">
        <w:rPr>
          <w:rFonts w:ascii="TeachersPet" w:hAnsi="TeachersPet"/>
          <w:sz w:val="28"/>
          <w:szCs w:val="28"/>
        </w:rPr>
        <w:t>What is Sarah’s expected profit for the month?</w:t>
      </w:r>
      <w:r>
        <w:rPr>
          <w:rFonts w:ascii="TeachersPet" w:hAnsi="TeachersPet"/>
          <w:sz w:val="28"/>
          <w:szCs w:val="28"/>
        </w:rPr>
        <w:t xml:space="preserve"> </w:t>
      </w:r>
      <w:r w:rsidRPr="008947A8">
        <w:rPr>
          <w:rFonts w:ascii="TeachersPet" w:hAnsi="TeachersPet"/>
          <w:sz w:val="28"/>
          <w:szCs w:val="28"/>
        </w:rPr>
        <w:t>(3 marks)</w:t>
      </w:r>
    </w:p>
    <w:tbl>
      <w:tblPr>
        <w:tblStyle w:val="TableGrid"/>
        <w:tblW w:w="0" w:type="auto"/>
        <w:tblLook w:val="04A0" w:firstRow="1" w:lastRow="0" w:firstColumn="1" w:lastColumn="0" w:noHBand="0" w:noVBand="1"/>
      </w:tblPr>
      <w:tblGrid>
        <w:gridCol w:w="9016"/>
      </w:tblGrid>
      <w:tr w:rsidR="008947A8" w14:paraId="4FB20F54" w14:textId="77777777" w:rsidTr="008947A8">
        <w:tc>
          <w:tcPr>
            <w:tcW w:w="9016" w:type="dxa"/>
          </w:tcPr>
          <w:p w14:paraId="4BDF46F5" w14:textId="77777777" w:rsidR="008947A8" w:rsidRDefault="008947A8" w:rsidP="008947A8">
            <w:pPr>
              <w:rPr>
                <w:rFonts w:ascii="TeachersPet" w:hAnsi="TeachersPet"/>
                <w:sz w:val="28"/>
                <w:szCs w:val="28"/>
              </w:rPr>
            </w:pPr>
          </w:p>
        </w:tc>
      </w:tr>
      <w:tr w:rsidR="008947A8" w14:paraId="4C3FD276" w14:textId="77777777" w:rsidTr="008947A8">
        <w:tc>
          <w:tcPr>
            <w:tcW w:w="9016" w:type="dxa"/>
          </w:tcPr>
          <w:p w14:paraId="1D07B88E" w14:textId="77777777" w:rsidR="008947A8" w:rsidRDefault="008947A8" w:rsidP="008947A8">
            <w:pPr>
              <w:rPr>
                <w:rFonts w:ascii="TeachersPet" w:hAnsi="TeachersPet"/>
                <w:sz w:val="28"/>
                <w:szCs w:val="28"/>
              </w:rPr>
            </w:pPr>
          </w:p>
        </w:tc>
      </w:tr>
      <w:tr w:rsidR="008947A8" w14:paraId="3F2F5BAA" w14:textId="77777777" w:rsidTr="008947A8">
        <w:tc>
          <w:tcPr>
            <w:tcW w:w="9016" w:type="dxa"/>
          </w:tcPr>
          <w:p w14:paraId="1DC239C7" w14:textId="77777777" w:rsidR="008947A8" w:rsidRDefault="008947A8" w:rsidP="008947A8">
            <w:pPr>
              <w:rPr>
                <w:rFonts w:ascii="TeachersPet" w:hAnsi="TeachersPet"/>
                <w:sz w:val="28"/>
                <w:szCs w:val="28"/>
              </w:rPr>
            </w:pPr>
          </w:p>
        </w:tc>
      </w:tr>
      <w:tr w:rsidR="008947A8" w14:paraId="71661C69" w14:textId="77777777" w:rsidTr="008947A8">
        <w:tc>
          <w:tcPr>
            <w:tcW w:w="9016" w:type="dxa"/>
          </w:tcPr>
          <w:p w14:paraId="7D02D9AF" w14:textId="77777777" w:rsidR="008947A8" w:rsidRDefault="008947A8" w:rsidP="008947A8">
            <w:pPr>
              <w:rPr>
                <w:rFonts w:ascii="TeachersPet" w:hAnsi="TeachersPet"/>
                <w:sz w:val="28"/>
                <w:szCs w:val="28"/>
              </w:rPr>
            </w:pPr>
          </w:p>
        </w:tc>
      </w:tr>
      <w:tr w:rsidR="008947A8" w14:paraId="076A3A2C" w14:textId="77777777" w:rsidTr="008947A8">
        <w:tc>
          <w:tcPr>
            <w:tcW w:w="9016" w:type="dxa"/>
          </w:tcPr>
          <w:p w14:paraId="755CE280" w14:textId="77777777" w:rsidR="008947A8" w:rsidRDefault="008947A8" w:rsidP="008947A8">
            <w:pPr>
              <w:rPr>
                <w:rFonts w:ascii="TeachersPet" w:hAnsi="TeachersPet"/>
                <w:sz w:val="28"/>
                <w:szCs w:val="28"/>
              </w:rPr>
            </w:pPr>
          </w:p>
        </w:tc>
      </w:tr>
    </w:tbl>
    <w:p w14:paraId="08608164" w14:textId="77777777" w:rsidR="008947A8" w:rsidRDefault="008947A8" w:rsidP="008947A8">
      <w:pPr>
        <w:rPr>
          <w:rFonts w:ascii="TeachersPet" w:hAnsi="TeachersPet"/>
          <w:sz w:val="28"/>
          <w:szCs w:val="28"/>
        </w:rPr>
      </w:pPr>
    </w:p>
    <w:p w14:paraId="458D05B6" w14:textId="77777777" w:rsidR="00C4185D" w:rsidRPr="008947A8" w:rsidRDefault="00C4185D" w:rsidP="008947A8">
      <w:pPr>
        <w:rPr>
          <w:rFonts w:ascii="TeachersPet" w:hAnsi="TeachersPet"/>
          <w:sz w:val="28"/>
          <w:szCs w:val="28"/>
        </w:rPr>
      </w:pPr>
    </w:p>
    <w:p w14:paraId="662D71AF" w14:textId="36152EB2" w:rsidR="008947A8" w:rsidRDefault="008947A8" w:rsidP="008947A8">
      <w:pPr>
        <w:numPr>
          <w:ilvl w:val="0"/>
          <w:numId w:val="3"/>
        </w:numPr>
        <w:tabs>
          <w:tab w:val="clear" w:pos="360"/>
          <w:tab w:val="num" w:pos="720"/>
        </w:tabs>
        <w:rPr>
          <w:rFonts w:ascii="TeachersPet" w:hAnsi="TeachersPet"/>
          <w:sz w:val="28"/>
          <w:szCs w:val="28"/>
        </w:rPr>
      </w:pPr>
      <w:r w:rsidRPr="008947A8">
        <w:rPr>
          <w:rFonts w:ascii="TeachersPet" w:hAnsi="TeachersPet"/>
          <w:sz w:val="28"/>
          <w:szCs w:val="28"/>
        </w:rPr>
        <w:lastRenderedPageBreak/>
        <w:t>If Sarah’s sales increase by 20% next month, how much will her total income be?</w:t>
      </w:r>
      <w:r>
        <w:rPr>
          <w:rFonts w:ascii="TeachersPet" w:hAnsi="TeachersPet"/>
          <w:sz w:val="28"/>
          <w:szCs w:val="28"/>
        </w:rPr>
        <w:t xml:space="preserve"> </w:t>
      </w:r>
      <w:r w:rsidRPr="008947A8">
        <w:rPr>
          <w:rFonts w:ascii="TeachersPet" w:hAnsi="TeachersPet"/>
          <w:sz w:val="28"/>
          <w:szCs w:val="28"/>
        </w:rPr>
        <w:t>(3 marks)</w:t>
      </w:r>
    </w:p>
    <w:tbl>
      <w:tblPr>
        <w:tblStyle w:val="TableGrid"/>
        <w:tblW w:w="0" w:type="auto"/>
        <w:tblLook w:val="04A0" w:firstRow="1" w:lastRow="0" w:firstColumn="1" w:lastColumn="0" w:noHBand="0" w:noVBand="1"/>
      </w:tblPr>
      <w:tblGrid>
        <w:gridCol w:w="9016"/>
      </w:tblGrid>
      <w:tr w:rsidR="008947A8" w14:paraId="32649335" w14:textId="77777777" w:rsidTr="008947A8">
        <w:tc>
          <w:tcPr>
            <w:tcW w:w="9016" w:type="dxa"/>
          </w:tcPr>
          <w:p w14:paraId="7654E866" w14:textId="77777777" w:rsidR="008947A8" w:rsidRDefault="008947A8" w:rsidP="008947A8">
            <w:pPr>
              <w:rPr>
                <w:rFonts w:ascii="TeachersPet" w:hAnsi="TeachersPet"/>
                <w:sz w:val="28"/>
                <w:szCs w:val="28"/>
              </w:rPr>
            </w:pPr>
          </w:p>
        </w:tc>
      </w:tr>
      <w:tr w:rsidR="008947A8" w14:paraId="036FF4BA" w14:textId="77777777" w:rsidTr="008947A8">
        <w:tc>
          <w:tcPr>
            <w:tcW w:w="9016" w:type="dxa"/>
          </w:tcPr>
          <w:p w14:paraId="57701F5C" w14:textId="77777777" w:rsidR="008947A8" w:rsidRDefault="008947A8" w:rsidP="008947A8">
            <w:pPr>
              <w:rPr>
                <w:rFonts w:ascii="TeachersPet" w:hAnsi="TeachersPet"/>
                <w:sz w:val="28"/>
                <w:szCs w:val="28"/>
              </w:rPr>
            </w:pPr>
          </w:p>
        </w:tc>
      </w:tr>
      <w:tr w:rsidR="008947A8" w14:paraId="63C2A360" w14:textId="77777777" w:rsidTr="008947A8">
        <w:tc>
          <w:tcPr>
            <w:tcW w:w="9016" w:type="dxa"/>
          </w:tcPr>
          <w:p w14:paraId="790C310C" w14:textId="77777777" w:rsidR="008947A8" w:rsidRDefault="008947A8" w:rsidP="008947A8">
            <w:pPr>
              <w:rPr>
                <w:rFonts w:ascii="TeachersPet" w:hAnsi="TeachersPet"/>
                <w:sz w:val="28"/>
                <w:szCs w:val="28"/>
              </w:rPr>
            </w:pPr>
          </w:p>
        </w:tc>
      </w:tr>
      <w:tr w:rsidR="008947A8" w14:paraId="257C5E5B" w14:textId="77777777" w:rsidTr="008947A8">
        <w:tc>
          <w:tcPr>
            <w:tcW w:w="9016" w:type="dxa"/>
          </w:tcPr>
          <w:p w14:paraId="3D028A31" w14:textId="77777777" w:rsidR="008947A8" w:rsidRDefault="008947A8" w:rsidP="008947A8">
            <w:pPr>
              <w:rPr>
                <w:rFonts w:ascii="TeachersPet" w:hAnsi="TeachersPet"/>
                <w:sz w:val="28"/>
                <w:szCs w:val="28"/>
              </w:rPr>
            </w:pPr>
          </w:p>
        </w:tc>
      </w:tr>
      <w:tr w:rsidR="008947A8" w14:paraId="42E37301" w14:textId="77777777" w:rsidTr="008947A8">
        <w:tc>
          <w:tcPr>
            <w:tcW w:w="9016" w:type="dxa"/>
          </w:tcPr>
          <w:p w14:paraId="2F3C99C2" w14:textId="77777777" w:rsidR="008947A8" w:rsidRDefault="008947A8" w:rsidP="008947A8">
            <w:pPr>
              <w:rPr>
                <w:rFonts w:ascii="TeachersPet" w:hAnsi="TeachersPet"/>
                <w:sz w:val="28"/>
                <w:szCs w:val="28"/>
              </w:rPr>
            </w:pPr>
          </w:p>
        </w:tc>
      </w:tr>
    </w:tbl>
    <w:p w14:paraId="42614DC0" w14:textId="77777777" w:rsidR="008947A8" w:rsidRPr="008947A8" w:rsidRDefault="008947A8" w:rsidP="008947A8">
      <w:pPr>
        <w:rPr>
          <w:rFonts w:ascii="TeachersPet" w:hAnsi="TeachersPet"/>
          <w:sz w:val="28"/>
          <w:szCs w:val="28"/>
        </w:rPr>
      </w:pPr>
    </w:p>
    <w:p w14:paraId="786F3C0F" w14:textId="400E445A" w:rsidR="008947A8" w:rsidRDefault="008947A8" w:rsidP="008947A8">
      <w:pPr>
        <w:numPr>
          <w:ilvl w:val="0"/>
          <w:numId w:val="3"/>
        </w:numPr>
        <w:tabs>
          <w:tab w:val="clear" w:pos="360"/>
          <w:tab w:val="num" w:pos="720"/>
        </w:tabs>
        <w:rPr>
          <w:rFonts w:ascii="TeachersPet" w:hAnsi="TeachersPet"/>
          <w:sz w:val="28"/>
          <w:szCs w:val="28"/>
        </w:rPr>
      </w:pPr>
      <w:r w:rsidRPr="008947A8">
        <w:rPr>
          <w:rFonts w:ascii="TeachersPet" w:hAnsi="TeachersPet"/>
          <w:sz w:val="28"/>
          <w:szCs w:val="28"/>
        </w:rPr>
        <w:t>What is the importance of saving R2,000 for future growth?</w:t>
      </w:r>
      <w:r>
        <w:rPr>
          <w:rFonts w:ascii="TeachersPet" w:hAnsi="TeachersPet"/>
          <w:sz w:val="28"/>
          <w:szCs w:val="28"/>
        </w:rPr>
        <w:t xml:space="preserve"> </w:t>
      </w:r>
      <w:r w:rsidRPr="008947A8">
        <w:rPr>
          <w:rFonts w:ascii="TeachersPet" w:hAnsi="TeachersPet"/>
          <w:sz w:val="28"/>
          <w:szCs w:val="28"/>
        </w:rPr>
        <w:t>(4 marks)</w:t>
      </w:r>
    </w:p>
    <w:tbl>
      <w:tblPr>
        <w:tblStyle w:val="TableGrid"/>
        <w:tblW w:w="0" w:type="auto"/>
        <w:tblLook w:val="04A0" w:firstRow="1" w:lastRow="0" w:firstColumn="1" w:lastColumn="0" w:noHBand="0" w:noVBand="1"/>
      </w:tblPr>
      <w:tblGrid>
        <w:gridCol w:w="9016"/>
      </w:tblGrid>
      <w:tr w:rsidR="008947A8" w14:paraId="5F76EC00" w14:textId="77777777" w:rsidTr="008947A8">
        <w:tc>
          <w:tcPr>
            <w:tcW w:w="9016" w:type="dxa"/>
          </w:tcPr>
          <w:p w14:paraId="44FE00F1" w14:textId="77777777" w:rsidR="008947A8" w:rsidRDefault="008947A8" w:rsidP="008947A8">
            <w:pPr>
              <w:rPr>
                <w:rFonts w:ascii="TeachersPet" w:hAnsi="TeachersPet"/>
                <w:sz w:val="28"/>
                <w:szCs w:val="28"/>
              </w:rPr>
            </w:pPr>
          </w:p>
        </w:tc>
      </w:tr>
      <w:tr w:rsidR="008947A8" w14:paraId="2CAEBF03" w14:textId="77777777" w:rsidTr="008947A8">
        <w:tc>
          <w:tcPr>
            <w:tcW w:w="9016" w:type="dxa"/>
          </w:tcPr>
          <w:p w14:paraId="70489CA8" w14:textId="77777777" w:rsidR="008947A8" w:rsidRDefault="008947A8" w:rsidP="008947A8">
            <w:pPr>
              <w:rPr>
                <w:rFonts w:ascii="TeachersPet" w:hAnsi="TeachersPet"/>
                <w:sz w:val="28"/>
                <w:szCs w:val="28"/>
              </w:rPr>
            </w:pPr>
          </w:p>
        </w:tc>
      </w:tr>
      <w:tr w:rsidR="008947A8" w14:paraId="7D00831E" w14:textId="77777777" w:rsidTr="008947A8">
        <w:tc>
          <w:tcPr>
            <w:tcW w:w="9016" w:type="dxa"/>
          </w:tcPr>
          <w:p w14:paraId="46E291CF" w14:textId="77777777" w:rsidR="008947A8" w:rsidRDefault="008947A8" w:rsidP="008947A8">
            <w:pPr>
              <w:rPr>
                <w:rFonts w:ascii="TeachersPet" w:hAnsi="TeachersPet"/>
                <w:sz w:val="28"/>
                <w:szCs w:val="28"/>
              </w:rPr>
            </w:pPr>
          </w:p>
        </w:tc>
      </w:tr>
      <w:tr w:rsidR="008947A8" w14:paraId="4D60A9D0" w14:textId="77777777" w:rsidTr="008947A8">
        <w:tc>
          <w:tcPr>
            <w:tcW w:w="9016" w:type="dxa"/>
          </w:tcPr>
          <w:p w14:paraId="17B31CB2" w14:textId="77777777" w:rsidR="008947A8" w:rsidRDefault="008947A8" w:rsidP="008947A8">
            <w:pPr>
              <w:rPr>
                <w:rFonts w:ascii="TeachersPet" w:hAnsi="TeachersPet"/>
                <w:sz w:val="28"/>
                <w:szCs w:val="28"/>
              </w:rPr>
            </w:pPr>
          </w:p>
        </w:tc>
      </w:tr>
      <w:tr w:rsidR="008947A8" w14:paraId="35E0F5D8" w14:textId="77777777" w:rsidTr="008947A8">
        <w:tc>
          <w:tcPr>
            <w:tcW w:w="9016" w:type="dxa"/>
          </w:tcPr>
          <w:p w14:paraId="105F5F8A" w14:textId="77777777" w:rsidR="008947A8" w:rsidRDefault="008947A8" w:rsidP="008947A8">
            <w:pPr>
              <w:rPr>
                <w:rFonts w:ascii="TeachersPet" w:hAnsi="TeachersPet"/>
                <w:sz w:val="28"/>
                <w:szCs w:val="28"/>
              </w:rPr>
            </w:pPr>
          </w:p>
        </w:tc>
      </w:tr>
    </w:tbl>
    <w:p w14:paraId="696877C3" w14:textId="77777777" w:rsidR="008947A8" w:rsidRPr="008947A8" w:rsidRDefault="008947A8" w:rsidP="008947A8">
      <w:pPr>
        <w:rPr>
          <w:rFonts w:ascii="TeachersPet" w:hAnsi="TeachersPet"/>
          <w:sz w:val="28"/>
          <w:szCs w:val="28"/>
        </w:rPr>
      </w:pPr>
    </w:p>
    <w:p w14:paraId="5E600475" w14:textId="6632BD3C" w:rsidR="008947A8" w:rsidRDefault="008947A8" w:rsidP="008947A8">
      <w:pPr>
        <w:numPr>
          <w:ilvl w:val="0"/>
          <w:numId w:val="3"/>
        </w:numPr>
        <w:tabs>
          <w:tab w:val="clear" w:pos="360"/>
          <w:tab w:val="num" w:pos="720"/>
        </w:tabs>
        <w:rPr>
          <w:rFonts w:ascii="TeachersPet" w:hAnsi="TeachersPet"/>
          <w:sz w:val="28"/>
          <w:szCs w:val="28"/>
        </w:rPr>
      </w:pPr>
      <w:r w:rsidRPr="008947A8">
        <w:rPr>
          <w:rFonts w:ascii="TeachersPet" w:hAnsi="TeachersPet"/>
          <w:sz w:val="28"/>
          <w:szCs w:val="28"/>
        </w:rPr>
        <w:t>Identify two potential sources of funding Sarah could consider if she wanted to expand her business.</w:t>
      </w:r>
      <w:r>
        <w:rPr>
          <w:rFonts w:ascii="TeachersPet" w:hAnsi="TeachersPet"/>
          <w:sz w:val="28"/>
          <w:szCs w:val="28"/>
        </w:rPr>
        <w:t xml:space="preserve"> </w:t>
      </w:r>
      <w:r w:rsidRPr="008947A8">
        <w:rPr>
          <w:rFonts w:ascii="TeachersPet" w:hAnsi="TeachersPet"/>
          <w:sz w:val="28"/>
          <w:szCs w:val="28"/>
        </w:rPr>
        <w:t>(4 marks)</w:t>
      </w:r>
    </w:p>
    <w:tbl>
      <w:tblPr>
        <w:tblStyle w:val="TableGrid"/>
        <w:tblW w:w="0" w:type="auto"/>
        <w:tblLook w:val="04A0" w:firstRow="1" w:lastRow="0" w:firstColumn="1" w:lastColumn="0" w:noHBand="0" w:noVBand="1"/>
      </w:tblPr>
      <w:tblGrid>
        <w:gridCol w:w="9016"/>
      </w:tblGrid>
      <w:tr w:rsidR="008947A8" w14:paraId="788E2A01" w14:textId="77777777" w:rsidTr="008947A8">
        <w:tc>
          <w:tcPr>
            <w:tcW w:w="9016" w:type="dxa"/>
          </w:tcPr>
          <w:p w14:paraId="74ABA963" w14:textId="77777777" w:rsidR="008947A8" w:rsidRDefault="008947A8" w:rsidP="008947A8">
            <w:pPr>
              <w:rPr>
                <w:rFonts w:ascii="TeachersPet" w:hAnsi="TeachersPet"/>
                <w:sz w:val="28"/>
                <w:szCs w:val="28"/>
              </w:rPr>
            </w:pPr>
          </w:p>
        </w:tc>
      </w:tr>
      <w:tr w:rsidR="008947A8" w14:paraId="564DC77D" w14:textId="77777777" w:rsidTr="008947A8">
        <w:tc>
          <w:tcPr>
            <w:tcW w:w="9016" w:type="dxa"/>
          </w:tcPr>
          <w:p w14:paraId="00EE7010" w14:textId="77777777" w:rsidR="008947A8" w:rsidRDefault="008947A8" w:rsidP="008947A8">
            <w:pPr>
              <w:rPr>
                <w:rFonts w:ascii="TeachersPet" w:hAnsi="TeachersPet"/>
                <w:sz w:val="28"/>
                <w:szCs w:val="28"/>
              </w:rPr>
            </w:pPr>
          </w:p>
        </w:tc>
      </w:tr>
      <w:tr w:rsidR="008947A8" w14:paraId="501F5810" w14:textId="77777777" w:rsidTr="008947A8">
        <w:tc>
          <w:tcPr>
            <w:tcW w:w="9016" w:type="dxa"/>
          </w:tcPr>
          <w:p w14:paraId="00EAF0AA" w14:textId="77777777" w:rsidR="008947A8" w:rsidRDefault="008947A8" w:rsidP="008947A8">
            <w:pPr>
              <w:rPr>
                <w:rFonts w:ascii="TeachersPet" w:hAnsi="TeachersPet"/>
                <w:sz w:val="28"/>
                <w:szCs w:val="28"/>
              </w:rPr>
            </w:pPr>
          </w:p>
        </w:tc>
      </w:tr>
      <w:tr w:rsidR="008947A8" w14:paraId="69138DFD" w14:textId="77777777" w:rsidTr="008947A8">
        <w:tc>
          <w:tcPr>
            <w:tcW w:w="9016" w:type="dxa"/>
          </w:tcPr>
          <w:p w14:paraId="5D824164" w14:textId="77777777" w:rsidR="008947A8" w:rsidRDefault="008947A8" w:rsidP="008947A8">
            <w:pPr>
              <w:rPr>
                <w:rFonts w:ascii="TeachersPet" w:hAnsi="TeachersPet"/>
                <w:sz w:val="28"/>
                <w:szCs w:val="28"/>
              </w:rPr>
            </w:pPr>
          </w:p>
        </w:tc>
      </w:tr>
      <w:tr w:rsidR="008947A8" w14:paraId="2CADCD7F" w14:textId="77777777" w:rsidTr="008947A8">
        <w:tc>
          <w:tcPr>
            <w:tcW w:w="9016" w:type="dxa"/>
          </w:tcPr>
          <w:p w14:paraId="2E3B1BFF" w14:textId="77777777" w:rsidR="008947A8" w:rsidRDefault="008947A8" w:rsidP="008947A8">
            <w:pPr>
              <w:rPr>
                <w:rFonts w:ascii="TeachersPet" w:hAnsi="TeachersPet"/>
                <w:sz w:val="28"/>
                <w:szCs w:val="28"/>
              </w:rPr>
            </w:pPr>
          </w:p>
        </w:tc>
      </w:tr>
    </w:tbl>
    <w:p w14:paraId="687A2692" w14:textId="77777777" w:rsidR="008947A8" w:rsidRPr="008947A8" w:rsidRDefault="008947A8" w:rsidP="008947A8">
      <w:pPr>
        <w:rPr>
          <w:rFonts w:ascii="TeachersPet" w:hAnsi="TeachersPet"/>
          <w:sz w:val="28"/>
          <w:szCs w:val="28"/>
        </w:rPr>
      </w:pPr>
    </w:p>
    <w:p w14:paraId="020F18CD" w14:textId="77777777" w:rsidR="00C4185D" w:rsidRDefault="008947A8" w:rsidP="00C4185D">
      <w:pPr>
        <w:numPr>
          <w:ilvl w:val="0"/>
          <w:numId w:val="3"/>
        </w:numPr>
        <w:tabs>
          <w:tab w:val="clear" w:pos="360"/>
          <w:tab w:val="num" w:pos="720"/>
        </w:tabs>
        <w:rPr>
          <w:rFonts w:ascii="TeachersPet" w:hAnsi="TeachersPet"/>
          <w:sz w:val="28"/>
          <w:szCs w:val="28"/>
        </w:rPr>
      </w:pPr>
      <w:r w:rsidRPr="008947A8">
        <w:rPr>
          <w:rFonts w:ascii="TeachersPet" w:hAnsi="TeachersPet"/>
          <w:sz w:val="28"/>
          <w:szCs w:val="28"/>
        </w:rPr>
        <w:t>Based on the information in the case study, list three fixed costs Sarah would likely have.</w:t>
      </w:r>
      <w:r>
        <w:rPr>
          <w:rFonts w:ascii="TeachersPet" w:hAnsi="TeachersPet"/>
          <w:sz w:val="28"/>
          <w:szCs w:val="28"/>
        </w:rPr>
        <w:t xml:space="preserve"> </w:t>
      </w:r>
    </w:p>
    <w:p w14:paraId="2497E3D5" w14:textId="34C4EEEF" w:rsidR="008947A8" w:rsidRPr="00C4185D" w:rsidRDefault="008947A8" w:rsidP="00C4185D">
      <w:pPr>
        <w:ind w:left="360"/>
        <w:rPr>
          <w:rFonts w:ascii="TeachersPet" w:hAnsi="TeachersPet"/>
          <w:sz w:val="28"/>
          <w:szCs w:val="28"/>
        </w:rPr>
      </w:pPr>
      <w:r w:rsidRPr="008947A8">
        <w:rPr>
          <w:rFonts w:ascii="TeachersPet" w:hAnsi="TeachersPet"/>
          <w:sz w:val="28"/>
          <w:szCs w:val="28"/>
        </w:rPr>
        <w:t>(3 marks)</w:t>
      </w:r>
    </w:p>
    <w:tbl>
      <w:tblPr>
        <w:tblStyle w:val="TableGrid"/>
        <w:tblW w:w="0" w:type="auto"/>
        <w:tblLook w:val="04A0" w:firstRow="1" w:lastRow="0" w:firstColumn="1" w:lastColumn="0" w:noHBand="0" w:noVBand="1"/>
      </w:tblPr>
      <w:tblGrid>
        <w:gridCol w:w="9016"/>
      </w:tblGrid>
      <w:tr w:rsidR="00C4185D" w14:paraId="2BD19EB0" w14:textId="77777777" w:rsidTr="008947A8">
        <w:tc>
          <w:tcPr>
            <w:tcW w:w="9016" w:type="dxa"/>
          </w:tcPr>
          <w:p w14:paraId="20EC7F05" w14:textId="77777777" w:rsidR="00C4185D" w:rsidRDefault="00C4185D" w:rsidP="008947A8">
            <w:pPr>
              <w:rPr>
                <w:rFonts w:ascii="TeachersPet" w:hAnsi="TeachersPet"/>
                <w:sz w:val="28"/>
                <w:szCs w:val="28"/>
              </w:rPr>
            </w:pPr>
          </w:p>
        </w:tc>
      </w:tr>
      <w:tr w:rsidR="00C4185D" w14:paraId="511C4084" w14:textId="77777777" w:rsidTr="008947A8">
        <w:tc>
          <w:tcPr>
            <w:tcW w:w="9016" w:type="dxa"/>
          </w:tcPr>
          <w:p w14:paraId="23C17E6F" w14:textId="77777777" w:rsidR="00C4185D" w:rsidRDefault="00C4185D" w:rsidP="008947A8">
            <w:pPr>
              <w:rPr>
                <w:rFonts w:ascii="TeachersPet" w:hAnsi="TeachersPet"/>
                <w:sz w:val="28"/>
                <w:szCs w:val="28"/>
              </w:rPr>
            </w:pPr>
          </w:p>
        </w:tc>
      </w:tr>
      <w:tr w:rsidR="00C4185D" w14:paraId="17266842" w14:textId="77777777" w:rsidTr="008947A8">
        <w:tc>
          <w:tcPr>
            <w:tcW w:w="9016" w:type="dxa"/>
          </w:tcPr>
          <w:p w14:paraId="43E3D9C6" w14:textId="77777777" w:rsidR="00C4185D" w:rsidRDefault="00C4185D" w:rsidP="008947A8">
            <w:pPr>
              <w:rPr>
                <w:rFonts w:ascii="TeachersPet" w:hAnsi="TeachersPet"/>
                <w:sz w:val="28"/>
                <w:szCs w:val="28"/>
              </w:rPr>
            </w:pPr>
          </w:p>
        </w:tc>
      </w:tr>
      <w:tr w:rsidR="00C4185D" w14:paraId="6F72B6DE" w14:textId="77777777" w:rsidTr="008947A8">
        <w:tc>
          <w:tcPr>
            <w:tcW w:w="9016" w:type="dxa"/>
          </w:tcPr>
          <w:p w14:paraId="377A71F6" w14:textId="77777777" w:rsidR="00C4185D" w:rsidRDefault="00C4185D" w:rsidP="008947A8">
            <w:pPr>
              <w:rPr>
                <w:rFonts w:ascii="TeachersPet" w:hAnsi="TeachersPet"/>
                <w:sz w:val="28"/>
                <w:szCs w:val="28"/>
              </w:rPr>
            </w:pPr>
          </w:p>
        </w:tc>
      </w:tr>
    </w:tbl>
    <w:p w14:paraId="58B07345" w14:textId="77777777" w:rsidR="00C4185D" w:rsidRDefault="00C4185D" w:rsidP="00C4185D">
      <w:pPr>
        <w:rPr>
          <w:rFonts w:ascii="TeachersPet" w:hAnsi="TeachersPet"/>
          <w:sz w:val="28"/>
          <w:szCs w:val="28"/>
        </w:rPr>
      </w:pPr>
    </w:p>
    <w:p w14:paraId="720C285C" w14:textId="70D9B715" w:rsidR="008947A8" w:rsidRPr="00C4185D" w:rsidRDefault="008947A8" w:rsidP="00C4185D">
      <w:pPr>
        <w:pStyle w:val="ListParagraph"/>
        <w:numPr>
          <w:ilvl w:val="0"/>
          <w:numId w:val="3"/>
        </w:numPr>
        <w:rPr>
          <w:rFonts w:ascii="TeachersPet" w:hAnsi="TeachersPet"/>
          <w:sz w:val="28"/>
          <w:szCs w:val="28"/>
        </w:rPr>
      </w:pPr>
      <w:r w:rsidRPr="00C4185D">
        <w:rPr>
          <w:rFonts w:ascii="TeachersPet" w:hAnsi="TeachersPet"/>
          <w:sz w:val="28"/>
          <w:szCs w:val="28"/>
        </w:rPr>
        <w:t>If Sarah needs to cut down her expenses, which one of her costs (raw materials, rent, utilities, wages) do you think she should prioritize reducing and why?</w:t>
      </w:r>
      <w:r w:rsidRPr="00C4185D">
        <w:rPr>
          <w:rFonts w:ascii="TeachersPet" w:hAnsi="TeachersPet"/>
          <w:sz w:val="28"/>
          <w:szCs w:val="28"/>
        </w:rPr>
        <w:t xml:space="preserve"> </w:t>
      </w:r>
      <w:r w:rsidRPr="00C4185D">
        <w:rPr>
          <w:rFonts w:ascii="TeachersPet" w:hAnsi="TeachersPet"/>
          <w:sz w:val="28"/>
          <w:szCs w:val="28"/>
        </w:rPr>
        <w:t>(3 marks)</w:t>
      </w:r>
    </w:p>
    <w:tbl>
      <w:tblPr>
        <w:tblStyle w:val="TableGrid"/>
        <w:tblW w:w="0" w:type="auto"/>
        <w:tblLook w:val="04A0" w:firstRow="1" w:lastRow="0" w:firstColumn="1" w:lastColumn="0" w:noHBand="0" w:noVBand="1"/>
      </w:tblPr>
      <w:tblGrid>
        <w:gridCol w:w="9016"/>
      </w:tblGrid>
      <w:tr w:rsidR="008947A8" w14:paraId="1B115344" w14:textId="77777777" w:rsidTr="008947A8">
        <w:tc>
          <w:tcPr>
            <w:tcW w:w="9016" w:type="dxa"/>
          </w:tcPr>
          <w:p w14:paraId="1144E4FC" w14:textId="77777777" w:rsidR="008947A8" w:rsidRDefault="008947A8" w:rsidP="008947A8">
            <w:pPr>
              <w:rPr>
                <w:rFonts w:ascii="TeachersPet" w:hAnsi="TeachersPet"/>
                <w:sz w:val="28"/>
                <w:szCs w:val="28"/>
              </w:rPr>
            </w:pPr>
          </w:p>
        </w:tc>
      </w:tr>
      <w:tr w:rsidR="008947A8" w14:paraId="5487628F" w14:textId="77777777" w:rsidTr="008947A8">
        <w:tc>
          <w:tcPr>
            <w:tcW w:w="9016" w:type="dxa"/>
          </w:tcPr>
          <w:p w14:paraId="02B428A1" w14:textId="77777777" w:rsidR="008947A8" w:rsidRDefault="008947A8" w:rsidP="008947A8">
            <w:pPr>
              <w:rPr>
                <w:rFonts w:ascii="TeachersPet" w:hAnsi="TeachersPet"/>
                <w:sz w:val="28"/>
                <w:szCs w:val="28"/>
              </w:rPr>
            </w:pPr>
          </w:p>
        </w:tc>
      </w:tr>
      <w:tr w:rsidR="008947A8" w14:paraId="7B7E9A2F" w14:textId="77777777" w:rsidTr="008947A8">
        <w:tc>
          <w:tcPr>
            <w:tcW w:w="9016" w:type="dxa"/>
          </w:tcPr>
          <w:p w14:paraId="68DCD906" w14:textId="77777777" w:rsidR="008947A8" w:rsidRDefault="008947A8" w:rsidP="008947A8">
            <w:pPr>
              <w:rPr>
                <w:rFonts w:ascii="TeachersPet" w:hAnsi="TeachersPet"/>
                <w:sz w:val="28"/>
                <w:szCs w:val="28"/>
              </w:rPr>
            </w:pPr>
          </w:p>
        </w:tc>
      </w:tr>
      <w:tr w:rsidR="008947A8" w14:paraId="40F1C955" w14:textId="77777777" w:rsidTr="008947A8">
        <w:tc>
          <w:tcPr>
            <w:tcW w:w="9016" w:type="dxa"/>
          </w:tcPr>
          <w:p w14:paraId="42EE0991" w14:textId="77777777" w:rsidR="008947A8" w:rsidRDefault="008947A8" w:rsidP="008947A8">
            <w:pPr>
              <w:rPr>
                <w:rFonts w:ascii="TeachersPet" w:hAnsi="TeachersPet"/>
                <w:sz w:val="28"/>
                <w:szCs w:val="28"/>
              </w:rPr>
            </w:pPr>
          </w:p>
        </w:tc>
      </w:tr>
      <w:tr w:rsidR="008947A8" w14:paraId="33617122" w14:textId="77777777" w:rsidTr="008947A8">
        <w:tc>
          <w:tcPr>
            <w:tcW w:w="9016" w:type="dxa"/>
          </w:tcPr>
          <w:p w14:paraId="16C58A90" w14:textId="77777777" w:rsidR="008947A8" w:rsidRDefault="008947A8" w:rsidP="008947A8">
            <w:pPr>
              <w:rPr>
                <w:rFonts w:ascii="TeachersPet" w:hAnsi="TeachersPet"/>
                <w:sz w:val="28"/>
                <w:szCs w:val="28"/>
              </w:rPr>
            </w:pPr>
          </w:p>
        </w:tc>
      </w:tr>
    </w:tbl>
    <w:p w14:paraId="157F2B64" w14:textId="77777777" w:rsidR="008947A8" w:rsidRPr="008947A8" w:rsidRDefault="008947A8" w:rsidP="008947A8">
      <w:pPr>
        <w:rPr>
          <w:rFonts w:ascii="TeachersPet" w:hAnsi="TeachersPet"/>
          <w:sz w:val="28"/>
          <w:szCs w:val="28"/>
        </w:rPr>
      </w:pPr>
    </w:p>
    <w:p w14:paraId="65BEF4D8" w14:textId="18371903" w:rsidR="00000000" w:rsidRPr="008947A8" w:rsidRDefault="008947A8" w:rsidP="00C4185D">
      <w:pPr>
        <w:jc w:val="right"/>
        <w:rPr>
          <w:rFonts w:ascii="TeachersPet" w:hAnsi="TeachersPet"/>
          <w:sz w:val="28"/>
          <w:szCs w:val="28"/>
        </w:rPr>
      </w:pPr>
      <w:r w:rsidRPr="008947A8">
        <w:rPr>
          <w:rFonts w:ascii="TeachersPet" w:hAnsi="TeachersPet"/>
          <w:sz w:val="28"/>
          <w:szCs w:val="28"/>
        </w:rPr>
        <w:pict w14:anchorId="0D55EC98">
          <v:rect id="_x0000_i1065" style="width:0;height:1.5pt" o:hralign="center" o:hrstd="t" o:hr="t" fillcolor="#a0a0a0" stroked="f"/>
        </w:pict>
      </w:r>
      <w:r w:rsidRPr="008947A8">
        <w:rPr>
          <w:rFonts w:ascii="TeachersPet" w:hAnsi="TeachersPet"/>
          <w:b/>
          <w:bCs/>
          <w:sz w:val="28"/>
          <w:szCs w:val="28"/>
        </w:rPr>
        <w:t>Total: 50 marks</w:t>
      </w:r>
    </w:p>
    <w:sectPr w:rsidR="00F3473B" w:rsidRPr="008947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eachersPet">
    <w:panose1 w:val="020B05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E7A66"/>
    <w:multiLevelType w:val="multilevel"/>
    <w:tmpl w:val="0116FF90"/>
    <w:lvl w:ilvl="0">
      <w:start w:val="1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515E53CC"/>
    <w:multiLevelType w:val="multilevel"/>
    <w:tmpl w:val="DB504E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A922E6"/>
    <w:multiLevelType w:val="multilevel"/>
    <w:tmpl w:val="F7EEE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1727381">
    <w:abstractNumId w:val="2"/>
  </w:num>
  <w:num w:numId="2" w16cid:durableId="1269239779">
    <w:abstractNumId w:val="1"/>
  </w:num>
  <w:num w:numId="3" w16cid:durableId="2086412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A8"/>
    <w:rsid w:val="00287CAC"/>
    <w:rsid w:val="007C523A"/>
    <w:rsid w:val="008947A8"/>
    <w:rsid w:val="00A64670"/>
    <w:rsid w:val="00BB526B"/>
    <w:rsid w:val="00C4185D"/>
    <w:rsid w:val="00F7512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52583"/>
  <w15:chartTrackingRefBased/>
  <w15:docId w15:val="{27BCAE23-3B52-45D4-9882-84C83BFC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47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47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947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947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947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947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47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947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947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947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947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A8"/>
    <w:rPr>
      <w:rFonts w:eastAsiaTheme="majorEastAsia" w:cstheme="majorBidi"/>
      <w:color w:val="272727" w:themeColor="text1" w:themeTint="D8"/>
    </w:rPr>
  </w:style>
  <w:style w:type="paragraph" w:styleId="Title">
    <w:name w:val="Title"/>
    <w:basedOn w:val="Normal"/>
    <w:next w:val="Normal"/>
    <w:link w:val="TitleChar"/>
    <w:uiPriority w:val="10"/>
    <w:qFormat/>
    <w:rsid w:val="008947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A8"/>
    <w:pPr>
      <w:spacing w:before="160"/>
      <w:jc w:val="center"/>
    </w:pPr>
    <w:rPr>
      <w:i/>
      <w:iCs/>
      <w:color w:val="404040" w:themeColor="text1" w:themeTint="BF"/>
    </w:rPr>
  </w:style>
  <w:style w:type="character" w:customStyle="1" w:styleId="QuoteChar">
    <w:name w:val="Quote Char"/>
    <w:basedOn w:val="DefaultParagraphFont"/>
    <w:link w:val="Quote"/>
    <w:uiPriority w:val="29"/>
    <w:rsid w:val="008947A8"/>
    <w:rPr>
      <w:i/>
      <w:iCs/>
      <w:color w:val="404040" w:themeColor="text1" w:themeTint="BF"/>
    </w:rPr>
  </w:style>
  <w:style w:type="paragraph" w:styleId="ListParagraph">
    <w:name w:val="List Paragraph"/>
    <w:basedOn w:val="Normal"/>
    <w:uiPriority w:val="34"/>
    <w:qFormat/>
    <w:rsid w:val="008947A8"/>
    <w:pPr>
      <w:ind w:left="720"/>
      <w:contextualSpacing/>
    </w:pPr>
  </w:style>
  <w:style w:type="character" w:styleId="IntenseEmphasis">
    <w:name w:val="Intense Emphasis"/>
    <w:basedOn w:val="DefaultParagraphFont"/>
    <w:uiPriority w:val="21"/>
    <w:qFormat/>
    <w:rsid w:val="008947A8"/>
    <w:rPr>
      <w:i/>
      <w:iCs/>
      <w:color w:val="2F5496" w:themeColor="accent1" w:themeShade="BF"/>
    </w:rPr>
  </w:style>
  <w:style w:type="paragraph" w:styleId="IntenseQuote">
    <w:name w:val="Intense Quote"/>
    <w:basedOn w:val="Normal"/>
    <w:next w:val="Normal"/>
    <w:link w:val="IntenseQuoteChar"/>
    <w:uiPriority w:val="30"/>
    <w:qFormat/>
    <w:rsid w:val="008947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47A8"/>
    <w:rPr>
      <w:i/>
      <w:iCs/>
      <w:color w:val="2F5496" w:themeColor="accent1" w:themeShade="BF"/>
    </w:rPr>
  </w:style>
  <w:style w:type="character" w:styleId="IntenseReference">
    <w:name w:val="Intense Reference"/>
    <w:basedOn w:val="DefaultParagraphFont"/>
    <w:uiPriority w:val="32"/>
    <w:qFormat/>
    <w:rsid w:val="008947A8"/>
    <w:rPr>
      <w:b/>
      <w:bCs/>
      <w:smallCaps/>
      <w:color w:val="2F5496" w:themeColor="accent1" w:themeShade="BF"/>
      <w:spacing w:val="5"/>
    </w:rPr>
  </w:style>
  <w:style w:type="table" w:styleId="TableGrid">
    <w:name w:val="Table Grid"/>
    <w:basedOn w:val="TableNormal"/>
    <w:uiPriority w:val="39"/>
    <w:rsid w:val="00894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852962">
      <w:bodyDiv w:val="1"/>
      <w:marLeft w:val="0"/>
      <w:marRight w:val="0"/>
      <w:marTop w:val="0"/>
      <w:marBottom w:val="0"/>
      <w:divBdr>
        <w:top w:val="none" w:sz="0" w:space="0" w:color="auto"/>
        <w:left w:val="none" w:sz="0" w:space="0" w:color="auto"/>
        <w:bottom w:val="none" w:sz="0" w:space="0" w:color="auto"/>
        <w:right w:val="none" w:sz="0" w:space="0" w:color="auto"/>
      </w:divBdr>
    </w:div>
    <w:div w:id="198878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hyperlink" Target="https://www.youtube.com/watch?v=SJ4_nONtYe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2025-03-06T12:34:00Z</dcterms:created>
  <dcterms:modified xsi:type="dcterms:W3CDTF">2025-03-06T12:57:00Z</dcterms:modified>
</cp:coreProperties>
</file>